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b/>
          <w:bCs/>
          <w:color w:val="365F91" w:themeColor="accent1" w:themeShade="BF"/>
          <w:sz w:val="32"/>
          <w:szCs w:val="32"/>
          <w:lang w:bidi="en-US"/>
        </w:rPr>
        <w:id w:val="-1885324848"/>
        <w:docPartObj>
          <w:docPartGallery w:val="Cover Pages"/>
          <w:docPartUnique/>
        </w:docPartObj>
      </w:sdtPr>
      <w:sdtEndPr>
        <w:rPr>
          <w:rFonts w:eastAsia="Times New Roman" w:cs="Times New Roman"/>
          <w:color w:val="C0504D" w:themeColor="accent2"/>
          <w:w w:val="105"/>
          <w:sz w:val="40"/>
          <w:szCs w:val="40"/>
          <w:lang w:bidi="ar-SA"/>
        </w:rPr>
      </w:sdtEndPr>
      <w:sdtContent>
        <w:p w14:paraId="244A6E52" w14:textId="19459E71" w:rsidR="004633B8" w:rsidRPr="006C4EB6" w:rsidRDefault="0089552C" w:rsidP="004633B8">
          <w:pPr>
            <w:rPr>
              <w:sz w:val="12"/>
            </w:rPr>
          </w:pPr>
          <w:r w:rsidRPr="006C4EB6">
            <w:rPr>
              <w:noProof/>
              <w:position w:val="-1"/>
              <w:sz w:val="12"/>
              <w:lang w:val="en-IN" w:eastAsia="en-IN"/>
            </w:rPr>
            <mc:AlternateContent>
              <mc:Choice Requires="wpg">
                <w:drawing>
                  <wp:inline distT="0" distB="0" distL="0" distR="0" wp14:anchorId="1EDC0741" wp14:editId="2C59F423">
                    <wp:extent cx="6400800" cy="258902"/>
                    <wp:effectExtent l="0" t="0" r="3810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8902"/>
                              <a:chOff x="0" y="0"/>
                              <a:chExt cx="9720" cy="120"/>
                            </a:xfrm>
                          </wpg:grpSpPr>
                          <wps:wsp>
                            <wps:cNvPr id="17"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75CCDB" id="Group 16" o:spid="_x0000_s1026" style="width:7in;height:20.4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" strokecolor="#0070c0" strokeweight="6pt"/>
                    <w10:anchorlock/>
                  </v:group>
                </w:pict>
              </mc:Fallback>
            </mc:AlternateContent>
          </w:r>
        </w:p>
        <w:p w14:paraId="56771428" w14:textId="77777777" w:rsidR="004633B8" w:rsidRPr="006C4EB6" w:rsidRDefault="004633B8" w:rsidP="004633B8">
          <w:pPr>
            <w:pStyle w:val="BodyText"/>
            <w:rPr>
              <w:sz w:val="20"/>
            </w:rPr>
          </w:pPr>
        </w:p>
        <w:p w14:paraId="314D309A" w14:textId="77777777" w:rsidR="004633B8" w:rsidRPr="006C4EB6" w:rsidRDefault="004633B8" w:rsidP="004633B8">
          <w:pPr>
            <w:pStyle w:val="BodyText"/>
            <w:rPr>
              <w:sz w:val="20"/>
            </w:rPr>
          </w:pPr>
        </w:p>
        <w:p w14:paraId="794E5743" w14:textId="77777777" w:rsidR="004633B8" w:rsidRPr="006C4EB6" w:rsidRDefault="004633B8" w:rsidP="004633B8">
          <w:pPr>
            <w:pStyle w:val="BodyText"/>
            <w:rPr>
              <w:sz w:val="20"/>
            </w:rPr>
          </w:pPr>
        </w:p>
        <w:p w14:paraId="6C12A350" w14:textId="69A05F47" w:rsidR="006261D8" w:rsidRDefault="006261D8" w:rsidP="006261D8">
          <w:pPr>
            <w:spacing w:before="83"/>
            <w:ind w:left="330" w:right="349"/>
            <w:jc w:val="center"/>
            <w:rPr>
              <w:b/>
              <w:bCs/>
              <w:color w:val="000000" w:themeColor="text1"/>
              <w:w w:val="105"/>
              <w:sz w:val="72"/>
              <w:szCs w:val="72"/>
            </w:rPr>
          </w:pPr>
          <w:r w:rsidRPr="006A03DF">
            <w:rPr>
              <w:b/>
              <w:bCs/>
              <w:color w:val="000000" w:themeColor="text1"/>
              <w:w w:val="105"/>
              <w:sz w:val="72"/>
              <w:szCs w:val="72"/>
            </w:rPr>
            <w:t>Module -</w:t>
          </w:r>
          <w:r>
            <w:rPr>
              <w:b/>
              <w:bCs/>
              <w:color w:val="000000" w:themeColor="text1"/>
              <w:w w:val="105"/>
              <w:sz w:val="72"/>
              <w:szCs w:val="72"/>
            </w:rPr>
            <w:t>1</w:t>
          </w:r>
        </w:p>
        <w:p w14:paraId="2AD2E011" w14:textId="77777777" w:rsidR="000C0F64" w:rsidRDefault="006261D8" w:rsidP="006261D8">
          <w:pPr>
            <w:spacing w:before="83"/>
            <w:ind w:left="330" w:right="349"/>
            <w:jc w:val="center"/>
            <w:rPr>
              <w:b/>
              <w:bCs/>
              <w:color w:val="000000" w:themeColor="text1"/>
              <w:w w:val="105"/>
              <w:sz w:val="72"/>
              <w:szCs w:val="72"/>
            </w:rPr>
          </w:pPr>
          <w:r>
            <w:rPr>
              <w:b/>
              <w:bCs/>
              <w:color w:val="000000" w:themeColor="text1"/>
              <w:w w:val="105"/>
              <w:sz w:val="72"/>
              <w:szCs w:val="72"/>
            </w:rPr>
            <w:t xml:space="preserve">Introduction to </w:t>
          </w:r>
        </w:p>
        <w:p w14:paraId="48741EE7" w14:textId="733A9E2C" w:rsidR="006261D8" w:rsidRPr="006A03DF" w:rsidRDefault="006261D8" w:rsidP="006261D8">
          <w:pPr>
            <w:spacing w:before="83"/>
            <w:ind w:left="330" w:right="349"/>
            <w:jc w:val="center"/>
            <w:rPr>
              <w:b/>
              <w:bCs/>
              <w:color w:val="000000" w:themeColor="text1"/>
              <w:w w:val="105"/>
              <w:sz w:val="72"/>
              <w:szCs w:val="72"/>
            </w:rPr>
          </w:pPr>
          <w:r>
            <w:rPr>
              <w:b/>
              <w:bCs/>
              <w:color w:val="000000" w:themeColor="text1"/>
              <w:w w:val="105"/>
              <w:sz w:val="72"/>
              <w:szCs w:val="72"/>
            </w:rPr>
            <w:t>Google Cloud Platform</w:t>
          </w:r>
        </w:p>
        <w:p w14:paraId="75784528" w14:textId="7093AAF6" w:rsidR="00636DD9" w:rsidRPr="002A6E13" w:rsidRDefault="00636DD9" w:rsidP="00636DD9">
          <w:pPr>
            <w:spacing w:before="83"/>
            <w:ind w:left="330" w:right="349"/>
            <w:jc w:val="center"/>
            <w:rPr>
              <w:b/>
              <w:bCs/>
              <w:color w:val="000000" w:themeColor="text1"/>
              <w:w w:val="105"/>
              <w:sz w:val="72"/>
            </w:rPr>
          </w:pPr>
        </w:p>
        <w:p w14:paraId="57E1647D" w14:textId="77777777" w:rsidR="004633B8" w:rsidRPr="006C4EB6" w:rsidRDefault="004633B8" w:rsidP="004633B8">
          <w:pPr>
            <w:pStyle w:val="BodyText"/>
            <w:rPr>
              <w:b w:val="0"/>
              <w:sz w:val="20"/>
            </w:rPr>
          </w:pPr>
        </w:p>
        <w:p w14:paraId="2BD1A762" w14:textId="4908ADD7" w:rsidR="004633B8" w:rsidRDefault="004633B8" w:rsidP="004633B8">
          <w:pPr>
            <w:pStyle w:val="BodyText"/>
            <w:rPr>
              <w:b w:val="0"/>
              <w:sz w:val="20"/>
            </w:rPr>
          </w:pPr>
        </w:p>
        <w:p w14:paraId="6D01E52C" w14:textId="77777777" w:rsidR="00681A96" w:rsidRDefault="00681A96" w:rsidP="004633B8">
          <w:pPr>
            <w:pStyle w:val="BodyText"/>
            <w:rPr>
              <w:b w:val="0"/>
              <w:sz w:val="20"/>
            </w:rPr>
          </w:pPr>
        </w:p>
        <w:p w14:paraId="5BF6F609" w14:textId="77777777" w:rsidR="004E6BE0" w:rsidRDefault="004E6BE0" w:rsidP="004633B8">
          <w:pPr>
            <w:pStyle w:val="BodyText"/>
            <w:rPr>
              <w:b w:val="0"/>
              <w:sz w:val="20"/>
            </w:rPr>
          </w:pPr>
        </w:p>
        <w:p w14:paraId="53392646" w14:textId="205DD3EC" w:rsidR="004633B8" w:rsidRPr="006C4EB6" w:rsidRDefault="00636DD9" w:rsidP="00636DD9">
          <w:pPr>
            <w:pStyle w:val="BodyText"/>
            <w:jc w:val="center"/>
            <w:rPr>
              <w:b w:val="0"/>
              <w:sz w:val="20"/>
            </w:rPr>
          </w:pPr>
          <w:r>
            <w:rPr>
              <w:bCs w:val="0"/>
              <w:noProof/>
              <w:sz w:val="20"/>
            </w:rPr>
            <w:drawing>
              <wp:inline distT="0" distB="0" distL="0" distR="0" wp14:anchorId="6BDA36B5" wp14:editId="7866F1F9">
                <wp:extent cx="19050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BF664AE" w14:textId="1681579B" w:rsidR="004E6BE0" w:rsidRDefault="004E6BE0" w:rsidP="004633B8">
          <w:pPr>
            <w:pStyle w:val="BodyText"/>
            <w:spacing w:before="4"/>
            <w:rPr>
              <w:b w:val="0"/>
              <w:sz w:val="20"/>
            </w:rPr>
          </w:pPr>
        </w:p>
        <w:p w14:paraId="7B0A9A77" w14:textId="5FDA687F" w:rsidR="004E6BE0" w:rsidRDefault="004E6BE0" w:rsidP="004633B8">
          <w:pPr>
            <w:pStyle w:val="BodyText"/>
            <w:spacing w:before="4"/>
            <w:rPr>
              <w:b w:val="0"/>
              <w:sz w:val="20"/>
            </w:rPr>
          </w:pPr>
        </w:p>
        <w:p w14:paraId="515451C1" w14:textId="2AD13101" w:rsidR="00636DD9" w:rsidRDefault="00636DD9" w:rsidP="004633B8">
          <w:pPr>
            <w:pStyle w:val="BodyText"/>
            <w:spacing w:before="4"/>
            <w:rPr>
              <w:b w:val="0"/>
              <w:sz w:val="20"/>
            </w:rPr>
          </w:pPr>
        </w:p>
        <w:p w14:paraId="4E00C760" w14:textId="77777777" w:rsidR="004633B8" w:rsidRPr="006C4EB6" w:rsidRDefault="004633B8" w:rsidP="004633B8">
          <w:pPr>
            <w:pStyle w:val="BodyText"/>
            <w:spacing w:before="4"/>
            <w:rPr>
              <w:b w:val="0"/>
              <w:sz w:val="20"/>
            </w:rPr>
          </w:pPr>
        </w:p>
        <w:p w14:paraId="0EED7D87" w14:textId="77777777" w:rsidR="004633B8" w:rsidRPr="00681A96" w:rsidRDefault="004633B8" w:rsidP="004633B8">
          <w:pPr>
            <w:pStyle w:val="BodyText"/>
            <w:spacing w:before="4"/>
            <w:jc w:val="center"/>
            <w:rPr>
              <w:b w:val="0"/>
              <w:sz w:val="96"/>
              <w:szCs w:val="96"/>
            </w:rPr>
          </w:pPr>
          <w:r w:rsidRPr="00681A96">
            <w:rPr>
              <w:color w:val="000000" w:themeColor="text1"/>
              <w:w w:val="105"/>
              <w:sz w:val="96"/>
              <w:szCs w:val="96"/>
            </w:rPr>
            <w:t>Sriram</w:t>
          </w:r>
        </w:p>
        <w:p w14:paraId="47F55ABE" w14:textId="77777777" w:rsidR="004633B8" w:rsidRPr="006C4EB6" w:rsidRDefault="004633B8" w:rsidP="004633B8">
          <w:pPr>
            <w:pStyle w:val="BodyText"/>
            <w:spacing w:before="4"/>
            <w:rPr>
              <w:b w:val="0"/>
              <w:sz w:val="20"/>
            </w:rPr>
          </w:pPr>
        </w:p>
        <w:p w14:paraId="62223E99" w14:textId="7CC1C18A" w:rsidR="004633B8" w:rsidRDefault="004633B8" w:rsidP="004633B8">
          <w:pPr>
            <w:pStyle w:val="BodyText"/>
            <w:spacing w:before="4"/>
            <w:rPr>
              <w:b w:val="0"/>
              <w:sz w:val="20"/>
            </w:rPr>
          </w:pPr>
        </w:p>
        <w:p w14:paraId="510A0682" w14:textId="77777777" w:rsidR="0089552C" w:rsidRDefault="0089552C" w:rsidP="004633B8">
          <w:pPr>
            <w:pStyle w:val="BodyText"/>
            <w:spacing w:before="4"/>
            <w:rPr>
              <w:b w:val="0"/>
              <w:sz w:val="20"/>
            </w:rPr>
          </w:pPr>
        </w:p>
        <w:p w14:paraId="22347203" w14:textId="77777777" w:rsidR="004633B8" w:rsidRDefault="004633B8" w:rsidP="004633B8">
          <w:pPr>
            <w:pStyle w:val="BodyText"/>
            <w:spacing w:before="4"/>
            <w:rPr>
              <w:b w:val="0"/>
              <w:sz w:val="20"/>
            </w:rPr>
          </w:pPr>
        </w:p>
        <w:p w14:paraId="5106A060" w14:textId="77777777" w:rsidR="004633B8" w:rsidRDefault="004633B8" w:rsidP="004633B8">
          <w:pPr>
            <w:pStyle w:val="BodyText"/>
            <w:spacing w:before="4"/>
            <w:rPr>
              <w:b w:val="0"/>
              <w:sz w:val="20"/>
            </w:rPr>
          </w:pPr>
        </w:p>
        <w:p w14:paraId="06436110" w14:textId="26277F35" w:rsidR="004633B8" w:rsidRDefault="0089552C" w:rsidP="0089552C">
          <w:pPr>
            <w:pStyle w:val="BodyText"/>
            <w:spacing w:before="4"/>
            <w:jc w:val="right"/>
            <w:rPr>
              <w:b w:val="0"/>
              <w:sz w:val="20"/>
            </w:rPr>
          </w:pPr>
          <w:r w:rsidRPr="0089552C">
            <w:rPr>
              <w:b w:val="0"/>
              <w:noProof/>
              <w:sz w:val="20"/>
            </w:rPr>
            <w:drawing>
              <wp:inline distT="0" distB="0" distL="0" distR="0" wp14:anchorId="5447D032" wp14:editId="06573BE7">
                <wp:extent cx="2276939" cy="487045"/>
                <wp:effectExtent l="0" t="0" r="9525" b="8255"/>
                <wp:docPr id="5" name="Picture 4">
                  <a:extLst xmlns:a="http://schemas.openxmlformats.org/drawingml/2006/main">
                    <a:ext uri="{FF2B5EF4-FFF2-40B4-BE49-F238E27FC236}">
                      <a16:creationId xmlns:a16="http://schemas.microsoft.com/office/drawing/2014/main" id="{F2A454C0-F500-45C1-B903-C876A2FC6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2A454C0-F500-45C1-B903-C876A2FC6036}"/>
                            </a:ext>
                          </a:extLst>
                        </pic:cNvPr>
                        <pic:cNvPicPr>
                          <a:picLocks noChangeAspect="1"/>
                        </pic:cNvPicPr>
                      </pic:nvPicPr>
                      <pic:blipFill>
                        <a:blip r:embed="rId9"/>
                        <a:stretch>
                          <a:fillRect/>
                        </a:stretch>
                      </pic:blipFill>
                      <pic:spPr>
                        <a:xfrm>
                          <a:off x="0" y="0"/>
                          <a:ext cx="2282966" cy="488334"/>
                        </a:xfrm>
                        <a:prstGeom prst="rect">
                          <a:avLst/>
                        </a:prstGeom>
                      </pic:spPr>
                    </pic:pic>
                  </a:graphicData>
                </a:graphic>
              </wp:inline>
            </w:drawing>
          </w:r>
        </w:p>
        <w:p w14:paraId="61EF62A6" w14:textId="77777777" w:rsidR="004633B8" w:rsidRPr="006C4EB6" w:rsidRDefault="004633B8" w:rsidP="004633B8">
          <w:pPr>
            <w:pStyle w:val="BodyText"/>
            <w:spacing w:before="4"/>
            <w:rPr>
              <w:b w:val="0"/>
              <w:sz w:val="20"/>
            </w:rPr>
          </w:pPr>
        </w:p>
        <w:p w14:paraId="72716C80" w14:textId="027D4420" w:rsidR="004633B8" w:rsidRDefault="004633B8" w:rsidP="0089552C">
          <w:pPr>
            <w:pStyle w:val="BodyText"/>
            <w:spacing w:before="4"/>
            <w:rPr>
              <w:color w:val="C0504D" w:themeColor="accent2"/>
              <w:w w:val="105"/>
              <w:sz w:val="40"/>
              <w:szCs w:val="40"/>
            </w:rPr>
          </w:pPr>
          <w:r w:rsidRPr="006C4EB6">
            <w:rPr>
              <w:b w:val="0"/>
              <w:noProof/>
              <w:sz w:val="20"/>
              <w:lang w:val="en-IN" w:eastAsia="en-IN"/>
            </w:rPr>
            <mc:AlternateContent>
              <mc:Choice Requires="wps">
                <w:drawing>
                  <wp:anchor distT="0" distB="0" distL="0" distR="0" simplePos="0" relativeHeight="251661312" behindDoc="1" locked="0" layoutInCell="1" allowOverlap="1" wp14:anchorId="1E903141" wp14:editId="0FA4E9CB">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AB6E1" id="Straight Connector 1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" strokecolor="#e47911" strokeweight="6pt">
                    <w10:wrap type="topAndBottom" anchorx="page"/>
                  </v:line>
                </w:pict>
              </mc:Fallback>
            </mc:AlternateContent>
          </w:r>
          <w:r w:rsidRPr="006C4EB6">
            <w:rPr>
              <w:noProof/>
              <w:lang w:val="en-IN" w:eastAsia="en-IN"/>
            </w:rPr>
            <mc:AlternateContent>
              <mc:Choice Requires="wps">
                <w:drawing>
                  <wp:anchor distT="0" distB="0" distL="0" distR="0" simplePos="0" relativeHeight="251659264" behindDoc="1" locked="0" layoutInCell="1" allowOverlap="1" wp14:anchorId="4B57D365" wp14:editId="0355AACD">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82F0D" id="Straight Connector 1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" strokecolor="#e47911" strokeweight="6pt">
                    <w10:wrap type="topAndBottom" anchorx="page"/>
                  </v:line>
                </w:pict>
              </mc:Fallback>
            </mc:AlternateContent>
          </w:r>
          <w:r w:rsidR="0089552C" w:rsidRPr="006C4EB6">
            <w:rPr>
              <w:noProof/>
              <w:position w:val="-1"/>
              <w:sz w:val="12"/>
              <w:lang w:val="en-IN" w:eastAsia="en-IN"/>
            </w:rPr>
            <mc:AlternateContent>
              <mc:Choice Requires="wpg">
                <w:drawing>
                  <wp:inline distT="0" distB="0" distL="0" distR="0" wp14:anchorId="27B5A884" wp14:editId="76C98BF0">
                    <wp:extent cx="6515100" cy="263983"/>
                    <wp:effectExtent l="0" t="0" r="3810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263983"/>
                              <a:chOff x="0" y="0"/>
                              <a:chExt cx="9720" cy="120"/>
                            </a:xfrm>
                          </wpg:grpSpPr>
                          <wps:wsp>
                            <wps:cNvPr id="15"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E76B96" id="Group 10" o:spid="_x0000_s1026" style="width:513pt;height:20.8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" strokecolor="#0070c0" strokeweight="6pt"/>
                    <w10:anchorlock/>
                  </v:group>
                </w:pict>
              </mc:Fallback>
            </mc:AlternateContent>
          </w:r>
        </w:p>
      </w:sdtContent>
    </w:sdt>
    <w:p w14:paraId="16D1DCB1" w14:textId="03B291F5" w:rsidR="00A70827" w:rsidRPr="00230959" w:rsidRDefault="00230959" w:rsidP="00230959">
      <w:pPr>
        <w:pStyle w:val="Cog-H2a"/>
        <w:widowControl/>
        <w:jc w:val="center"/>
        <w:rPr>
          <w:rFonts w:asciiTheme="minorHAnsi" w:hAnsiTheme="minorHAnsi" w:cstheme="minorHAnsi"/>
          <w:color w:val="333399"/>
          <w:sz w:val="36"/>
          <w:szCs w:val="36"/>
        </w:rPr>
      </w:pPr>
      <w:bookmarkStart w:id="0" w:name="_Hlk100046544"/>
      <w:r w:rsidRPr="00230959">
        <w:rPr>
          <w:rFonts w:asciiTheme="minorHAnsi" w:hAnsiTheme="minorHAnsi" w:cstheme="minorHAnsi"/>
          <w:color w:val="333399"/>
          <w:sz w:val="36"/>
          <w:szCs w:val="36"/>
        </w:rPr>
        <w:lastRenderedPageBreak/>
        <w:t xml:space="preserve">Table of Contents </w:t>
      </w:r>
    </w:p>
    <w:p w14:paraId="1B14509D" w14:textId="77777777" w:rsidR="00230959" w:rsidRPr="00393CB3" w:rsidRDefault="00230959" w:rsidP="00A70827">
      <w:pPr>
        <w:ind w:left="720"/>
        <w:rPr>
          <w:rFonts w:ascii="Arial" w:hAnsi="Arial"/>
          <w:iCs/>
          <w:sz w:val="20"/>
          <w:szCs w:val="20"/>
        </w:rPr>
      </w:pPr>
    </w:p>
    <w:bookmarkEnd w:id="0"/>
    <w:p w14:paraId="15B0FE2B" w14:textId="6DD39E9E" w:rsidR="00362AB1" w:rsidRDefault="00230959">
      <w:pPr>
        <w:pStyle w:val="TOC1"/>
        <w:tabs>
          <w:tab w:val="right" w:leader="dot" w:pos="10070"/>
        </w:tabs>
        <w:rPr>
          <w:rFonts w:eastAsiaTheme="minorEastAsia" w:cstheme="minorBidi"/>
          <w:b w:val="0"/>
          <w:bCs w:val="0"/>
          <w:caps w:val="0"/>
          <w:noProof/>
          <w:sz w:val="22"/>
          <w:szCs w:val="22"/>
        </w:rPr>
      </w:pPr>
      <w:r>
        <w:rPr>
          <w:rFonts w:ascii="Verdana" w:hAnsi="Verdana"/>
          <w:color w:val="333399"/>
        </w:rPr>
        <w:fldChar w:fldCharType="begin"/>
      </w:r>
      <w:r>
        <w:rPr>
          <w:rFonts w:ascii="Verdana" w:hAnsi="Verdana"/>
          <w:color w:val="333399"/>
        </w:rPr>
        <w:instrText xml:space="preserve"> TOC \o "1-3" \h \z \u </w:instrText>
      </w:r>
      <w:r>
        <w:rPr>
          <w:rFonts w:ascii="Verdana" w:hAnsi="Verdana"/>
          <w:color w:val="333399"/>
        </w:rPr>
        <w:fldChar w:fldCharType="separate"/>
      </w:r>
      <w:hyperlink w:anchor="_Toc100414564" w:history="1">
        <w:r w:rsidR="00362AB1" w:rsidRPr="00796D09">
          <w:rPr>
            <w:rStyle w:val="Hyperlink"/>
            <w:rFonts w:asciiTheme="majorHAnsi" w:hAnsiTheme="majorHAnsi"/>
            <w:noProof/>
          </w:rPr>
          <w:t>1.1 Cloud Computing</w:t>
        </w:r>
        <w:r w:rsidR="00362AB1">
          <w:rPr>
            <w:noProof/>
            <w:webHidden/>
          </w:rPr>
          <w:tab/>
        </w:r>
        <w:r w:rsidR="00362AB1">
          <w:rPr>
            <w:noProof/>
            <w:webHidden/>
          </w:rPr>
          <w:fldChar w:fldCharType="begin"/>
        </w:r>
        <w:r w:rsidR="00362AB1">
          <w:rPr>
            <w:noProof/>
            <w:webHidden/>
          </w:rPr>
          <w:instrText xml:space="preserve"> PAGEREF _Toc100414564 \h </w:instrText>
        </w:r>
        <w:r w:rsidR="00362AB1">
          <w:rPr>
            <w:noProof/>
            <w:webHidden/>
          </w:rPr>
        </w:r>
        <w:r w:rsidR="00362AB1">
          <w:rPr>
            <w:noProof/>
            <w:webHidden/>
          </w:rPr>
          <w:fldChar w:fldCharType="separate"/>
        </w:r>
        <w:r w:rsidR="005E7E34">
          <w:rPr>
            <w:noProof/>
            <w:webHidden/>
          </w:rPr>
          <w:t>3</w:t>
        </w:r>
        <w:r w:rsidR="00362AB1">
          <w:rPr>
            <w:noProof/>
            <w:webHidden/>
          </w:rPr>
          <w:fldChar w:fldCharType="end"/>
        </w:r>
      </w:hyperlink>
    </w:p>
    <w:p w14:paraId="42137E5B" w14:textId="1857393A" w:rsidR="00362AB1" w:rsidRDefault="00362AB1">
      <w:pPr>
        <w:pStyle w:val="TOC2"/>
        <w:tabs>
          <w:tab w:val="right" w:leader="dot" w:pos="10070"/>
        </w:tabs>
        <w:rPr>
          <w:rFonts w:eastAsiaTheme="minorEastAsia" w:cstheme="minorBidi"/>
          <w:smallCaps w:val="0"/>
          <w:noProof/>
          <w:sz w:val="22"/>
          <w:szCs w:val="22"/>
        </w:rPr>
      </w:pPr>
      <w:hyperlink w:anchor="_Toc100414565" w:history="1">
        <w:r w:rsidRPr="00796D09">
          <w:rPr>
            <w:rStyle w:val="Hyperlink"/>
            <w:noProof/>
          </w:rPr>
          <w:t>1.1.1 What is Cloud Computing?</w:t>
        </w:r>
        <w:r>
          <w:rPr>
            <w:noProof/>
            <w:webHidden/>
          </w:rPr>
          <w:tab/>
        </w:r>
        <w:r>
          <w:rPr>
            <w:noProof/>
            <w:webHidden/>
          </w:rPr>
          <w:fldChar w:fldCharType="begin"/>
        </w:r>
        <w:r>
          <w:rPr>
            <w:noProof/>
            <w:webHidden/>
          </w:rPr>
          <w:instrText xml:space="preserve"> PAGEREF _Toc100414565 \h </w:instrText>
        </w:r>
        <w:r>
          <w:rPr>
            <w:noProof/>
            <w:webHidden/>
          </w:rPr>
        </w:r>
        <w:r>
          <w:rPr>
            <w:noProof/>
            <w:webHidden/>
          </w:rPr>
          <w:fldChar w:fldCharType="separate"/>
        </w:r>
        <w:r w:rsidR="005E7E34">
          <w:rPr>
            <w:noProof/>
            <w:webHidden/>
          </w:rPr>
          <w:t>3</w:t>
        </w:r>
        <w:r>
          <w:rPr>
            <w:noProof/>
            <w:webHidden/>
          </w:rPr>
          <w:fldChar w:fldCharType="end"/>
        </w:r>
      </w:hyperlink>
    </w:p>
    <w:p w14:paraId="00E32E85" w14:textId="26AEE8C6" w:rsidR="00362AB1" w:rsidRDefault="00362AB1">
      <w:pPr>
        <w:pStyle w:val="TOC2"/>
        <w:tabs>
          <w:tab w:val="right" w:leader="dot" w:pos="10070"/>
        </w:tabs>
        <w:rPr>
          <w:rFonts w:eastAsiaTheme="minorEastAsia" w:cstheme="minorBidi"/>
          <w:smallCaps w:val="0"/>
          <w:noProof/>
          <w:sz w:val="22"/>
          <w:szCs w:val="22"/>
        </w:rPr>
      </w:pPr>
      <w:hyperlink w:anchor="_Toc100414566" w:history="1">
        <w:r w:rsidRPr="00796D09">
          <w:rPr>
            <w:rStyle w:val="Hyperlink"/>
            <w:noProof/>
          </w:rPr>
          <w:t>1.1.2 Growth of Cloud Computing</w:t>
        </w:r>
        <w:r>
          <w:rPr>
            <w:noProof/>
            <w:webHidden/>
          </w:rPr>
          <w:tab/>
        </w:r>
        <w:r>
          <w:rPr>
            <w:noProof/>
            <w:webHidden/>
          </w:rPr>
          <w:fldChar w:fldCharType="begin"/>
        </w:r>
        <w:r>
          <w:rPr>
            <w:noProof/>
            <w:webHidden/>
          </w:rPr>
          <w:instrText xml:space="preserve"> PAGEREF _Toc100414566 \h </w:instrText>
        </w:r>
        <w:r>
          <w:rPr>
            <w:noProof/>
            <w:webHidden/>
          </w:rPr>
        </w:r>
        <w:r>
          <w:rPr>
            <w:noProof/>
            <w:webHidden/>
          </w:rPr>
          <w:fldChar w:fldCharType="separate"/>
        </w:r>
        <w:r w:rsidR="005E7E34">
          <w:rPr>
            <w:noProof/>
            <w:webHidden/>
          </w:rPr>
          <w:t>4</w:t>
        </w:r>
        <w:r>
          <w:rPr>
            <w:noProof/>
            <w:webHidden/>
          </w:rPr>
          <w:fldChar w:fldCharType="end"/>
        </w:r>
      </w:hyperlink>
    </w:p>
    <w:p w14:paraId="267C6668" w14:textId="61FC8FFA" w:rsidR="00362AB1" w:rsidRDefault="00362AB1">
      <w:pPr>
        <w:pStyle w:val="TOC2"/>
        <w:tabs>
          <w:tab w:val="right" w:leader="dot" w:pos="10070"/>
        </w:tabs>
        <w:rPr>
          <w:rFonts w:eastAsiaTheme="minorEastAsia" w:cstheme="minorBidi"/>
          <w:smallCaps w:val="0"/>
          <w:noProof/>
          <w:sz w:val="22"/>
          <w:szCs w:val="22"/>
        </w:rPr>
      </w:pPr>
      <w:hyperlink w:anchor="_Toc100414567" w:history="1">
        <w:r w:rsidRPr="00796D09">
          <w:rPr>
            <w:rStyle w:val="Hyperlink"/>
            <w:noProof/>
          </w:rPr>
          <w:t>1.1.3 Big Picture of Cloud Computing</w:t>
        </w:r>
        <w:r>
          <w:rPr>
            <w:noProof/>
            <w:webHidden/>
          </w:rPr>
          <w:tab/>
        </w:r>
        <w:r>
          <w:rPr>
            <w:noProof/>
            <w:webHidden/>
          </w:rPr>
          <w:fldChar w:fldCharType="begin"/>
        </w:r>
        <w:r>
          <w:rPr>
            <w:noProof/>
            <w:webHidden/>
          </w:rPr>
          <w:instrText xml:space="preserve"> PAGEREF _Toc100414567 \h </w:instrText>
        </w:r>
        <w:r>
          <w:rPr>
            <w:noProof/>
            <w:webHidden/>
          </w:rPr>
        </w:r>
        <w:r>
          <w:rPr>
            <w:noProof/>
            <w:webHidden/>
          </w:rPr>
          <w:fldChar w:fldCharType="separate"/>
        </w:r>
        <w:r w:rsidR="005E7E34">
          <w:rPr>
            <w:noProof/>
            <w:webHidden/>
          </w:rPr>
          <w:t>4</w:t>
        </w:r>
        <w:r>
          <w:rPr>
            <w:noProof/>
            <w:webHidden/>
          </w:rPr>
          <w:fldChar w:fldCharType="end"/>
        </w:r>
      </w:hyperlink>
    </w:p>
    <w:p w14:paraId="0D715F34" w14:textId="0E9EC8DB" w:rsidR="00362AB1" w:rsidRDefault="00362AB1">
      <w:pPr>
        <w:pStyle w:val="TOC2"/>
        <w:tabs>
          <w:tab w:val="right" w:leader="dot" w:pos="10070"/>
        </w:tabs>
        <w:rPr>
          <w:rFonts w:eastAsiaTheme="minorEastAsia" w:cstheme="minorBidi"/>
          <w:smallCaps w:val="0"/>
          <w:noProof/>
          <w:sz w:val="22"/>
          <w:szCs w:val="22"/>
        </w:rPr>
      </w:pPr>
      <w:hyperlink w:anchor="_Toc100414568" w:history="1">
        <w:r w:rsidRPr="00796D09">
          <w:rPr>
            <w:rStyle w:val="Hyperlink"/>
            <w:noProof/>
          </w:rPr>
          <w:t>1.1.4 Advantages of Cloud Computing</w:t>
        </w:r>
        <w:r>
          <w:rPr>
            <w:noProof/>
            <w:webHidden/>
          </w:rPr>
          <w:tab/>
        </w:r>
        <w:r>
          <w:rPr>
            <w:noProof/>
            <w:webHidden/>
          </w:rPr>
          <w:fldChar w:fldCharType="begin"/>
        </w:r>
        <w:r>
          <w:rPr>
            <w:noProof/>
            <w:webHidden/>
          </w:rPr>
          <w:instrText xml:space="preserve"> PAGEREF _Toc100414568 \h </w:instrText>
        </w:r>
        <w:r>
          <w:rPr>
            <w:noProof/>
            <w:webHidden/>
          </w:rPr>
        </w:r>
        <w:r>
          <w:rPr>
            <w:noProof/>
            <w:webHidden/>
          </w:rPr>
          <w:fldChar w:fldCharType="separate"/>
        </w:r>
        <w:r w:rsidR="005E7E34">
          <w:rPr>
            <w:noProof/>
            <w:webHidden/>
          </w:rPr>
          <w:t>7</w:t>
        </w:r>
        <w:r>
          <w:rPr>
            <w:noProof/>
            <w:webHidden/>
          </w:rPr>
          <w:fldChar w:fldCharType="end"/>
        </w:r>
      </w:hyperlink>
    </w:p>
    <w:p w14:paraId="515E0E71" w14:textId="2B3DA633" w:rsidR="00362AB1" w:rsidRDefault="00362AB1">
      <w:pPr>
        <w:pStyle w:val="TOC2"/>
        <w:tabs>
          <w:tab w:val="right" w:leader="dot" w:pos="10070"/>
        </w:tabs>
        <w:rPr>
          <w:rFonts w:eastAsiaTheme="minorEastAsia" w:cstheme="minorBidi"/>
          <w:smallCaps w:val="0"/>
          <w:noProof/>
          <w:sz w:val="22"/>
          <w:szCs w:val="22"/>
        </w:rPr>
      </w:pPr>
      <w:hyperlink w:anchor="_Toc100414569" w:history="1">
        <w:r w:rsidRPr="00796D09">
          <w:rPr>
            <w:rStyle w:val="Hyperlink"/>
            <w:noProof/>
          </w:rPr>
          <w:t>1.1.5 Cloud Providers</w:t>
        </w:r>
        <w:r>
          <w:rPr>
            <w:noProof/>
            <w:webHidden/>
          </w:rPr>
          <w:tab/>
        </w:r>
        <w:r>
          <w:rPr>
            <w:noProof/>
            <w:webHidden/>
          </w:rPr>
          <w:fldChar w:fldCharType="begin"/>
        </w:r>
        <w:r>
          <w:rPr>
            <w:noProof/>
            <w:webHidden/>
          </w:rPr>
          <w:instrText xml:space="preserve"> PAGEREF _Toc100414569 \h </w:instrText>
        </w:r>
        <w:r>
          <w:rPr>
            <w:noProof/>
            <w:webHidden/>
          </w:rPr>
        </w:r>
        <w:r>
          <w:rPr>
            <w:noProof/>
            <w:webHidden/>
          </w:rPr>
          <w:fldChar w:fldCharType="separate"/>
        </w:r>
        <w:r w:rsidR="005E7E34">
          <w:rPr>
            <w:noProof/>
            <w:webHidden/>
          </w:rPr>
          <w:t>8</w:t>
        </w:r>
        <w:r>
          <w:rPr>
            <w:noProof/>
            <w:webHidden/>
          </w:rPr>
          <w:fldChar w:fldCharType="end"/>
        </w:r>
      </w:hyperlink>
    </w:p>
    <w:p w14:paraId="205CDE41" w14:textId="49143369" w:rsidR="00362AB1" w:rsidRDefault="00362AB1">
      <w:pPr>
        <w:pStyle w:val="TOC2"/>
        <w:tabs>
          <w:tab w:val="right" w:leader="dot" w:pos="10070"/>
        </w:tabs>
        <w:rPr>
          <w:rFonts w:eastAsiaTheme="minorEastAsia" w:cstheme="minorBidi"/>
          <w:smallCaps w:val="0"/>
          <w:noProof/>
          <w:sz w:val="22"/>
          <w:szCs w:val="22"/>
        </w:rPr>
      </w:pPr>
      <w:hyperlink w:anchor="_Toc100414570" w:history="1">
        <w:r w:rsidRPr="00796D09">
          <w:rPr>
            <w:rStyle w:val="Hyperlink"/>
            <w:noProof/>
          </w:rPr>
          <w:t>1.1.6 Cloud Use Cases</w:t>
        </w:r>
        <w:r>
          <w:rPr>
            <w:noProof/>
            <w:webHidden/>
          </w:rPr>
          <w:tab/>
        </w:r>
        <w:r>
          <w:rPr>
            <w:noProof/>
            <w:webHidden/>
          </w:rPr>
          <w:fldChar w:fldCharType="begin"/>
        </w:r>
        <w:r>
          <w:rPr>
            <w:noProof/>
            <w:webHidden/>
          </w:rPr>
          <w:instrText xml:space="preserve"> PAGEREF _Toc100414570 \h </w:instrText>
        </w:r>
        <w:r>
          <w:rPr>
            <w:noProof/>
            <w:webHidden/>
          </w:rPr>
        </w:r>
        <w:r>
          <w:rPr>
            <w:noProof/>
            <w:webHidden/>
          </w:rPr>
          <w:fldChar w:fldCharType="separate"/>
        </w:r>
        <w:r w:rsidR="005E7E34">
          <w:rPr>
            <w:noProof/>
            <w:webHidden/>
          </w:rPr>
          <w:t>9</w:t>
        </w:r>
        <w:r>
          <w:rPr>
            <w:noProof/>
            <w:webHidden/>
          </w:rPr>
          <w:fldChar w:fldCharType="end"/>
        </w:r>
      </w:hyperlink>
    </w:p>
    <w:p w14:paraId="25C733A3" w14:textId="0D381E90" w:rsidR="00362AB1" w:rsidRDefault="00362AB1">
      <w:pPr>
        <w:pStyle w:val="TOC1"/>
        <w:tabs>
          <w:tab w:val="right" w:leader="dot" w:pos="10070"/>
        </w:tabs>
        <w:rPr>
          <w:rFonts w:eastAsiaTheme="minorEastAsia" w:cstheme="minorBidi"/>
          <w:b w:val="0"/>
          <w:bCs w:val="0"/>
          <w:caps w:val="0"/>
          <w:noProof/>
          <w:sz w:val="22"/>
          <w:szCs w:val="22"/>
        </w:rPr>
      </w:pPr>
      <w:hyperlink w:anchor="_Toc100414571" w:history="1">
        <w:r w:rsidRPr="00796D09">
          <w:rPr>
            <w:rStyle w:val="Hyperlink"/>
            <w:rFonts w:asciiTheme="majorHAnsi" w:hAnsiTheme="majorHAnsi"/>
            <w:noProof/>
          </w:rPr>
          <w:t>1.2 Getting Started with GCP</w:t>
        </w:r>
        <w:r>
          <w:rPr>
            <w:noProof/>
            <w:webHidden/>
          </w:rPr>
          <w:tab/>
        </w:r>
        <w:r>
          <w:rPr>
            <w:noProof/>
            <w:webHidden/>
          </w:rPr>
          <w:fldChar w:fldCharType="begin"/>
        </w:r>
        <w:r>
          <w:rPr>
            <w:noProof/>
            <w:webHidden/>
          </w:rPr>
          <w:instrText xml:space="preserve"> PAGEREF _Toc100414571 \h </w:instrText>
        </w:r>
        <w:r>
          <w:rPr>
            <w:noProof/>
            <w:webHidden/>
          </w:rPr>
        </w:r>
        <w:r>
          <w:rPr>
            <w:noProof/>
            <w:webHidden/>
          </w:rPr>
          <w:fldChar w:fldCharType="separate"/>
        </w:r>
        <w:r w:rsidR="005E7E34">
          <w:rPr>
            <w:noProof/>
            <w:webHidden/>
          </w:rPr>
          <w:t>10</w:t>
        </w:r>
        <w:r>
          <w:rPr>
            <w:noProof/>
            <w:webHidden/>
          </w:rPr>
          <w:fldChar w:fldCharType="end"/>
        </w:r>
      </w:hyperlink>
    </w:p>
    <w:p w14:paraId="6614CDC1" w14:textId="3F83A2DD" w:rsidR="00362AB1" w:rsidRDefault="00362AB1">
      <w:pPr>
        <w:pStyle w:val="TOC2"/>
        <w:tabs>
          <w:tab w:val="right" w:leader="dot" w:pos="10070"/>
        </w:tabs>
        <w:rPr>
          <w:rFonts w:eastAsiaTheme="minorEastAsia" w:cstheme="minorBidi"/>
          <w:smallCaps w:val="0"/>
          <w:noProof/>
          <w:sz w:val="22"/>
          <w:szCs w:val="22"/>
        </w:rPr>
      </w:pPr>
      <w:hyperlink w:anchor="_Toc100414572" w:history="1">
        <w:r w:rsidRPr="00796D09">
          <w:rPr>
            <w:rStyle w:val="Hyperlink"/>
            <w:noProof/>
          </w:rPr>
          <w:t>1.2.1 Understanding GCP</w:t>
        </w:r>
        <w:r>
          <w:rPr>
            <w:noProof/>
            <w:webHidden/>
          </w:rPr>
          <w:tab/>
        </w:r>
        <w:r>
          <w:rPr>
            <w:noProof/>
            <w:webHidden/>
          </w:rPr>
          <w:fldChar w:fldCharType="begin"/>
        </w:r>
        <w:r>
          <w:rPr>
            <w:noProof/>
            <w:webHidden/>
          </w:rPr>
          <w:instrText xml:space="preserve"> PAGEREF _Toc100414572 \h </w:instrText>
        </w:r>
        <w:r>
          <w:rPr>
            <w:noProof/>
            <w:webHidden/>
          </w:rPr>
        </w:r>
        <w:r>
          <w:rPr>
            <w:noProof/>
            <w:webHidden/>
          </w:rPr>
          <w:fldChar w:fldCharType="separate"/>
        </w:r>
        <w:r w:rsidR="005E7E34">
          <w:rPr>
            <w:noProof/>
            <w:webHidden/>
          </w:rPr>
          <w:t>10</w:t>
        </w:r>
        <w:r>
          <w:rPr>
            <w:noProof/>
            <w:webHidden/>
          </w:rPr>
          <w:fldChar w:fldCharType="end"/>
        </w:r>
      </w:hyperlink>
    </w:p>
    <w:p w14:paraId="47264146" w14:textId="38B6E53A" w:rsidR="00362AB1" w:rsidRDefault="00362AB1">
      <w:pPr>
        <w:pStyle w:val="TOC2"/>
        <w:tabs>
          <w:tab w:val="right" w:leader="dot" w:pos="10070"/>
        </w:tabs>
        <w:rPr>
          <w:rFonts w:eastAsiaTheme="minorEastAsia" w:cstheme="minorBidi"/>
          <w:smallCaps w:val="0"/>
          <w:noProof/>
          <w:sz w:val="22"/>
          <w:szCs w:val="22"/>
        </w:rPr>
      </w:pPr>
      <w:hyperlink w:anchor="_Toc100414573" w:history="1">
        <w:r w:rsidRPr="00796D09">
          <w:rPr>
            <w:rStyle w:val="Hyperlink"/>
            <w:noProof/>
          </w:rPr>
          <w:t>1.2.1 GCP Resource</w:t>
        </w:r>
        <w:r>
          <w:rPr>
            <w:noProof/>
            <w:webHidden/>
          </w:rPr>
          <w:tab/>
        </w:r>
        <w:r>
          <w:rPr>
            <w:noProof/>
            <w:webHidden/>
          </w:rPr>
          <w:fldChar w:fldCharType="begin"/>
        </w:r>
        <w:r>
          <w:rPr>
            <w:noProof/>
            <w:webHidden/>
          </w:rPr>
          <w:instrText xml:space="preserve"> PAGEREF _Toc100414573 \h </w:instrText>
        </w:r>
        <w:r>
          <w:rPr>
            <w:noProof/>
            <w:webHidden/>
          </w:rPr>
        </w:r>
        <w:r>
          <w:rPr>
            <w:noProof/>
            <w:webHidden/>
          </w:rPr>
          <w:fldChar w:fldCharType="separate"/>
        </w:r>
        <w:r w:rsidR="005E7E34">
          <w:rPr>
            <w:noProof/>
            <w:webHidden/>
          </w:rPr>
          <w:t>18</w:t>
        </w:r>
        <w:r>
          <w:rPr>
            <w:noProof/>
            <w:webHidden/>
          </w:rPr>
          <w:fldChar w:fldCharType="end"/>
        </w:r>
      </w:hyperlink>
    </w:p>
    <w:p w14:paraId="21A3044E" w14:textId="0FB65979" w:rsidR="00362AB1" w:rsidRDefault="00362AB1">
      <w:pPr>
        <w:pStyle w:val="TOC2"/>
        <w:tabs>
          <w:tab w:val="right" w:leader="dot" w:pos="10070"/>
        </w:tabs>
        <w:rPr>
          <w:rFonts w:eastAsiaTheme="minorEastAsia" w:cstheme="minorBidi"/>
          <w:smallCaps w:val="0"/>
          <w:noProof/>
          <w:sz w:val="22"/>
          <w:szCs w:val="22"/>
        </w:rPr>
      </w:pPr>
      <w:hyperlink w:anchor="_Toc100414574" w:history="1">
        <w:r w:rsidRPr="00796D09">
          <w:rPr>
            <w:rStyle w:val="Hyperlink"/>
            <w:noProof/>
          </w:rPr>
          <w:t>1.2.3 Resources scope</w:t>
        </w:r>
        <w:r>
          <w:rPr>
            <w:noProof/>
            <w:webHidden/>
          </w:rPr>
          <w:tab/>
        </w:r>
        <w:r>
          <w:rPr>
            <w:noProof/>
            <w:webHidden/>
          </w:rPr>
          <w:fldChar w:fldCharType="begin"/>
        </w:r>
        <w:r>
          <w:rPr>
            <w:noProof/>
            <w:webHidden/>
          </w:rPr>
          <w:instrText xml:space="preserve"> PAGEREF _Toc100414574 \h </w:instrText>
        </w:r>
        <w:r>
          <w:rPr>
            <w:noProof/>
            <w:webHidden/>
          </w:rPr>
        </w:r>
        <w:r>
          <w:rPr>
            <w:noProof/>
            <w:webHidden/>
          </w:rPr>
          <w:fldChar w:fldCharType="separate"/>
        </w:r>
        <w:r w:rsidR="005E7E34">
          <w:rPr>
            <w:noProof/>
            <w:webHidden/>
          </w:rPr>
          <w:t>23</w:t>
        </w:r>
        <w:r>
          <w:rPr>
            <w:noProof/>
            <w:webHidden/>
          </w:rPr>
          <w:fldChar w:fldCharType="end"/>
        </w:r>
      </w:hyperlink>
    </w:p>
    <w:p w14:paraId="05E8F111" w14:textId="66C12B21" w:rsidR="00362AB1" w:rsidRDefault="00362AB1">
      <w:pPr>
        <w:pStyle w:val="TOC2"/>
        <w:tabs>
          <w:tab w:val="right" w:leader="dot" w:pos="10070"/>
        </w:tabs>
        <w:rPr>
          <w:rFonts w:eastAsiaTheme="minorEastAsia" w:cstheme="minorBidi"/>
          <w:smallCaps w:val="0"/>
          <w:noProof/>
          <w:sz w:val="22"/>
          <w:szCs w:val="22"/>
        </w:rPr>
      </w:pPr>
      <w:hyperlink w:anchor="_Toc100414575" w:history="1">
        <w:r w:rsidRPr="00796D09">
          <w:rPr>
            <w:rStyle w:val="Hyperlink"/>
            <w:noProof/>
          </w:rPr>
          <w:t>1.2.4 Managing projects</w:t>
        </w:r>
        <w:r>
          <w:rPr>
            <w:noProof/>
            <w:webHidden/>
          </w:rPr>
          <w:tab/>
        </w:r>
        <w:r>
          <w:rPr>
            <w:noProof/>
            <w:webHidden/>
          </w:rPr>
          <w:fldChar w:fldCharType="begin"/>
        </w:r>
        <w:r>
          <w:rPr>
            <w:noProof/>
            <w:webHidden/>
          </w:rPr>
          <w:instrText xml:space="preserve"> PAGEREF _Toc100414575 \h </w:instrText>
        </w:r>
        <w:r>
          <w:rPr>
            <w:noProof/>
            <w:webHidden/>
          </w:rPr>
        </w:r>
        <w:r>
          <w:rPr>
            <w:noProof/>
            <w:webHidden/>
          </w:rPr>
          <w:fldChar w:fldCharType="separate"/>
        </w:r>
        <w:r w:rsidR="005E7E34">
          <w:rPr>
            <w:noProof/>
            <w:webHidden/>
          </w:rPr>
          <w:t>25</w:t>
        </w:r>
        <w:r>
          <w:rPr>
            <w:noProof/>
            <w:webHidden/>
          </w:rPr>
          <w:fldChar w:fldCharType="end"/>
        </w:r>
      </w:hyperlink>
    </w:p>
    <w:p w14:paraId="5474CCA7" w14:textId="79BB18CC" w:rsidR="00362AB1" w:rsidRDefault="00362AB1">
      <w:pPr>
        <w:pStyle w:val="TOC2"/>
        <w:tabs>
          <w:tab w:val="right" w:leader="dot" w:pos="10070"/>
        </w:tabs>
        <w:rPr>
          <w:rFonts w:eastAsiaTheme="minorEastAsia" w:cstheme="minorBidi"/>
          <w:smallCaps w:val="0"/>
          <w:noProof/>
          <w:sz w:val="22"/>
          <w:szCs w:val="22"/>
        </w:rPr>
      </w:pPr>
      <w:hyperlink w:anchor="_Toc100414576" w:history="1">
        <w:r w:rsidRPr="00796D09">
          <w:rPr>
            <w:rStyle w:val="Hyperlink"/>
            <w:noProof/>
          </w:rPr>
          <w:t>1.2.5 Granting permissions</w:t>
        </w:r>
        <w:r>
          <w:rPr>
            <w:noProof/>
            <w:webHidden/>
          </w:rPr>
          <w:tab/>
        </w:r>
        <w:r>
          <w:rPr>
            <w:noProof/>
            <w:webHidden/>
          </w:rPr>
          <w:fldChar w:fldCharType="begin"/>
        </w:r>
        <w:r>
          <w:rPr>
            <w:noProof/>
            <w:webHidden/>
          </w:rPr>
          <w:instrText xml:space="preserve"> PAGEREF _Toc100414576 \h </w:instrText>
        </w:r>
        <w:r>
          <w:rPr>
            <w:noProof/>
            <w:webHidden/>
          </w:rPr>
        </w:r>
        <w:r>
          <w:rPr>
            <w:noProof/>
            <w:webHidden/>
          </w:rPr>
          <w:fldChar w:fldCharType="separate"/>
        </w:r>
        <w:r w:rsidR="005E7E34">
          <w:rPr>
            <w:noProof/>
            <w:webHidden/>
          </w:rPr>
          <w:t>26</w:t>
        </w:r>
        <w:r>
          <w:rPr>
            <w:noProof/>
            <w:webHidden/>
          </w:rPr>
          <w:fldChar w:fldCharType="end"/>
        </w:r>
      </w:hyperlink>
    </w:p>
    <w:p w14:paraId="1FDBF458" w14:textId="0DC3B5FC" w:rsidR="00362AB1" w:rsidRDefault="00362AB1">
      <w:pPr>
        <w:pStyle w:val="TOC2"/>
        <w:tabs>
          <w:tab w:val="right" w:leader="dot" w:pos="10070"/>
        </w:tabs>
        <w:rPr>
          <w:rFonts w:eastAsiaTheme="minorEastAsia" w:cstheme="minorBidi"/>
          <w:smallCaps w:val="0"/>
          <w:noProof/>
          <w:sz w:val="22"/>
          <w:szCs w:val="22"/>
        </w:rPr>
      </w:pPr>
      <w:hyperlink w:anchor="_Toc100414577" w:history="1">
        <w:r w:rsidRPr="00796D09">
          <w:rPr>
            <w:rStyle w:val="Hyperlink"/>
            <w:noProof/>
          </w:rPr>
          <w:t>1.2.6 Billing</w:t>
        </w:r>
        <w:r>
          <w:rPr>
            <w:noProof/>
            <w:webHidden/>
          </w:rPr>
          <w:tab/>
        </w:r>
        <w:r>
          <w:rPr>
            <w:noProof/>
            <w:webHidden/>
          </w:rPr>
          <w:fldChar w:fldCharType="begin"/>
        </w:r>
        <w:r>
          <w:rPr>
            <w:noProof/>
            <w:webHidden/>
          </w:rPr>
          <w:instrText xml:space="preserve"> PAGEREF _Toc100414577 \h </w:instrText>
        </w:r>
        <w:r>
          <w:rPr>
            <w:noProof/>
            <w:webHidden/>
          </w:rPr>
        </w:r>
        <w:r>
          <w:rPr>
            <w:noProof/>
            <w:webHidden/>
          </w:rPr>
          <w:fldChar w:fldCharType="separate"/>
        </w:r>
        <w:r w:rsidR="005E7E34">
          <w:rPr>
            <w:noProof/>
            <w:webHidden/>
          </w:rPr>
          <w:t>27</w:t>
        </w:r>
        <w:r>
          <w:rPr>
            <w:noProof/>
            <w:webHidden/>
          </w:rPr>
          <w:fldChar w:fldCharType="end"/>
        </w:r>
      </w:hyperlink>
    </w:p>
    <w:p w14:paraId="0B0ECF73" w14:textId="543986FE" w:rsidR="0087134E" w:rsidRDefault="00230959" w:rsidP="00230959">
      <w:pPr>
        <w:pStyle w:val="Cog-H2a"/>
        <w:widowControl/>
        <w:rPr>
          <w:rFonts w:ascii="Verdana" w:hAnsi="Verdana"/>
          <w:color w:val="333399"/>
          <w:sz w:val="20"/>
        </w:rPr>
      </w:pPr>
      <w:r>
        <w:rPr>
          <w:rFonts w:ascii="Verdana" w:hAnsi="Verdana"/>
          <w:color w:val="333399"/>
          <w:sz w:val="20"/>
        </w:rPr>
        <w:fldChar w:fldCharType="end"/>
      </w:r>
    </w:p>
    <w:p w14:paraId="77E92D5C" w14:textId="477E22EC" w:rsidR="0087134E" w:rsidRDefault="0087134E" w:rsidP="00D0337A">
      <w:pPr>
        <w:pStyle w:val="Cog-H2a"/>
        <w:widowControl/>
        <w:jc w:val="center"/>
        <w:rPr>
          <w:rFonts w:ascii="Verdana" w:hAnsi="Verdana"/>
          <w:color w:val="333399"/>
          <w:sz w:val="20"/>
        </w:rPr>
      </w:pPr>
    </w:p>
    <w:p w14:paraId="284D5193" w14:textId="77777777" w:rsidR="00E669F6" w:rsidRDefault="00E669F6">
      <w:pPr>
        <w:rPr>
          <w:rFonts w:asciiTheme="majorHAnsi" w:hAnsiTheme="majorHAnsi"/>
          <w:b/>
          <w:bCs/>
          <w:kern w:val="32"/>
          <w:sz w:val="40"/>
          <w:szCs w:val="40"/>
        </w:rPr>
      </w:pPr>
      <w:r>
        <w:rPr>
          <w:rFonts w:asciiTheme="majorHAnsi" w:hAnsiTheme="majorHAnsi"/>
          <w:sz w:val="40"/>
          <w:szCs w:val="40"/>
        </w:rPr>
        <w:br w:type="page"/>
      </w:r>
    </w:p>
    <w:p w14:paraId="4D0EA55B" w14:textId="281AD440" w:rsidR="0087134E" w:rsidRPr="0087134E" w:rsidRDefault="0087134E" w:rsidP="0087134E">
      <w:pPr>
        <w:pStyle w:val="Heading1"/>
        <w:jc w:val="center"/>
        <w:rPr>
          <w:rFonts w:asciiTheme="majorHAnsi" w:hAnsiTheme="majorHAnsi"/>
          <w:sz w:val="40"/>
          <w:szCs w:val="40"/>
        </w:rPr>
      </w:pPr>
      <w:bookmarkStart w:id="1" w:name="_Toc100414564"/>
      <w:r>
        <w:rPr>
          <w:rFonts w:asciiTheme="majorHAnsi" w:hAnsiTheme="majorHAnsi"/>
          <w:sz w:val="40"/>
          <w:szCs w:val="40"/>
        </w:rPr>
        <w:lastRenderedPageBreak/>
        <w:t xml:space="preserve">1.1 </w:t>
      </w:r>
      <w:r w:rsidRPr="0087134E">
        <w:rPr>
          <w:rFonts w:asciiTheme="majorHAnsi" w:hAnsiTheme="majorHAnsi"/>
          <w:sz w:val="40"/>
          <w:szCs w:val="40"/>
        </w:rPr>
        <w:t>Cloud Computing</w:t>
      </w:r>
      <w:bookmarkEnd w:id="1"/>
      <w:r>
        <w:rPr>
          <w:rFonts w:asciiTheme="majorHAnsi" w:hAnsiTheme="majorHAnsi"/>
          <w:sz w:val="40"/>
          <w:szCs w:val="40"/>
        </w:rPr>
        <w:t xml:space="preserve"> </w:t>
      </w:r>
    </w:p>
    <w:p w14:paraId="1D2A00A7" w14:textId="5A593A21" w:rsidR="0087134E" w:rsidRPr="00E669F6" w:rsidRDefault="008A3C5A" w:rsidP="003978A5">
      <w:pPr>
        <w:pStyle w:val="Heading2"/>
        <w:rPr>
          <w:i w:val="0"/>
          <w:iCs w:val="0"/>
          <w:color w:val="0070C0"/>
        </w:rPr>
      </w:pPr>
      <w:bookmarkStart w:id="2" w:name="_Toc100414565"/>
      <w:r w:rsidRPr="00E669F6">
        <w:rPr>
          <w:i w:val="0"/>
          <w:iCs w:val="0"/>
          <w:color w:val="0070C0"/>
        </w:rPr>
        <w:t>1.1</w:t>
      </w:r>
      <w:r w:rsidR="00285CCF" w:rsidRPr="00E669F6">
        <w:rPr>
          <w:i w:val="0"/>
          <w:iCs w:val="0"/>
          <w:color w:val="0070C0"/>
        </w:rPr>
        <w:t xml:space="preserve">.1 </w:t>
      </w:r>
      <w:r w:rsidR="0087134E" w:rsidRPr="00E669F6">
        <w:rPr>
          <w:i w:val="0"/>
          <w:iCs w:val="0"/>
          <w:color w:val="0070C0"/>
        </w:rPr>
        <w:t>What is Cloud Computing?</w:t>
      </w:r>
      <w:bookmarkEnd w:id="2"/>
    </w:p>
    <w:p w14:paraId="79235FCB" w14:textId="35A859D2" w:rsidR="006F39AA" w:rsidRPr="006F39AA" w:rsidRDefault="006F39AA" w:rsidP="00256983">
      <w:pPr>
        <w:spacing w:line="360" w:lineRule="auto"/>
        <w:contextualSpacing/>
        <w:jc w:val="both"/>
        <w:rPr>
          <w:rFonts w:asciiTheme="minorHAnsi" w:hAnsiTheme="minorHAnsi" w:cstheme="minorHAnsi"/>
        </w:rPr>
      </w:pPr>
      <w:r w:rsidRPr="006F39AA">
        <w:rPr>
          <w:rFonts w:asciiTheme="minorHAnsi" w:hAnsiTheme="minorHAnsi" w:cstheme="minorHAnsi"/>
          <w:b/>
          <w:bCs/>
        </w:rPr>
        <w:t>Cloud</w:t>
      </w:r>
      <w:r w:rsidRPr="006F39AA">
        <w:rPr>
          <w:rFonts w:asciiTheme="minorHAnsi" w:hAnsiTheme="minorHAnsi" w:cstheme="minorHAnsi"/>
        </w:rPr>
        <w:t xml:space="preserve"> is a collection of computing resources which are accessed through the Internet and the software and databases that run on those servers</w:t>
      </w:r>
    </w:p>
    <w:p w14:paraId="5D1EECC6" w14:textId="33E9B300" w:rsidR="006F39AA" w:rsidRPr="003978A5" w:rsidRDefault="003978A5" w:rsidP="003978A5">
      <w:pPr>
        <w:pStyle w:val="Cog-H2a"/>
        <w:widowControl/>
        <w:jc w:val="center"/>
        <w:rPr>
          <w:rFonts w:asciiTheme="minorHAnsi" w:hAnsiTheme="minorHAnsi" w:cstheme="minorHAnsi"/>
          <w:color w:val="333399"/>
          <w:sz w:val="28"/>
          <w:szCs w:val="28"/>
        </w:rPr>
      </w:pPr>
      <w:r>
        <w:rPr>
          <w:noProof/>
        </w:rPr>
        <w:drawing>
          <wp:inline distT="0" distB="0" distL="0" distR="0" wp14:anchorId="467F568C" wp14:editId="06C5C3F8">
            <wp:extent cx="6400800" cy="5798185"/>
            <wp:effectExtent l="0" t="0" r="0" b="0"/>
            <wp:docPr id="6" name="Picture 6" descr="Cloud comput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5798185"/>
                    </a:xfrm>
                    <a:prstGeom prst="rect">
                      <a:avLst/>
                    </a:prstGeom>
                    <a:noFill/>
                    <a:ln>
                      <a:noFill/>
                    </a:ln>
                  </pic:spPr>
                </pic:pic>
              </a:graphicData>
            </a:graphic>
          </wp:inline>
        </w:drawing>
      </w:r>
    </w:p>
    <w:p w14:paraId="30FC9CA2" w14:textId="15F9A4C7" w:rsidR="00256983" w:rsidRPr="00256983" w:rsidRDefault="00256983" w:rsidP="00256983">
      <w:pPr>
        <w:autoSpaceDE w:val="0"/>
        <w:autoSpaceDN w:val="0"/>
        <w:adjustRightInd w:val="0"/>
        <w:spacing w:line="360" w:lineRule="auto"/>
        <w:contextualSpacing/>
        <w:jc w:val="both"/>
        <w:rPr>
          <w:rFonts w:asciiTheme="minorHAnsi" w:hAnsiTheme="minorHAnsi" w:cstheme="minorHAnsi"/>
        </w:rPr>
      </w:pPr>
      <w:r w:rsidRPr="00256983">
        <w:rPr>
          <w:rFonts w:asciiTheme="minorHAnsi" w:hAnsiTheme="minorHAnsi" w:cstheme="minorHAnsi"/>
        </w:rPr>
        <w:t>Cloud computing is a model for enabling ubiquitous, convenient, on-demand network access to a</w:t>
      </w:r>
    </w:p>
    <w:p w14:paraId="6611AF9E" w14:textId="77777777" w:rsidR="00256983" w:rsidRPr="00256983" w:rsidRDefault="00256983" w:rsidP="00256983">
      <w:pPr>
        <w:autoSpaceDE w:val="0"/>
        <w:autoSpaceDN w:val="0"/>
        <w:adjustRightInd w:val="0"/>
        <w:spacing w:line="360" w:lineRule="auto"/>
        <w:contextualSpacing/>
        <w:jc w:val="both"/>
        <w:rPr>
          <w:rFonts w:asciiTheme="minorHAnsi" w:hAnsiTheme="minorHAnsi" w:cstheme="minorHAnsi"/>
        </w:rPr>
      </w:pPr>
      <w:r w:rsidRPr="00256983">
        <w:rPr>
          <w:rFonts w:asciiTheme="minorHAnsi" w:hAnsiTheme="minorHAnsi" w:cstheme="minorHAnsi"/>
        </w:rPr>
        <w:t>shared pool of configurable computing resources (for example, networks, servers, storage,</w:t>
      </w:r>
    </w:p>
    <w:p w14:paraId="4F8B2627" w14:textId="77777777" w:rsidR="00256983" w:rsidRPr="00256983" w:rsidRDefault="00256983" w:rsidP="00256983">
      <w:pPr>
        <w:autoSpaceDE w:val="0"/>
        <w:autoSpaceDN w:val="0"/>
        <w:adjustRightInd w:val="0"/>
        <w:spacing w:line="360" w:lineRule="auto"/>
        <w:contextualSpacing/>
        <w:jc w:val="both"/>
        <w:rPr>
          <w:rFonts w:asciiTheme="minorHAnsi" w:hAnsiTheme="minorHAnsi" w:cstheme="minorHAnsi"/>
        </w:rPr>
      </w:pPr>
      <w:r w:rsidRPr="00256983">
        <w:rPr>
          <w:rFonts w:asciiTheme="minorHAnsi" w:hAnsiTheme="minorHAnsi" w:cstheme="minorHAnsi"/>
        </w:rPr>
        <w:t>applications, and services) that can be rapidly provisioned and released with minimal management</w:t>
      </w:r>
    </w:p>
    <w:p w14:paraId="28437345" w14:textId="77777777" w:rsidR="00256983" w:rsidRPr="00256983" w:rsidRDefault="00256983" w:rsidP="00256983">
      <w:pPr>
        <w:autoSpaceDE w:val="0"/>
        <w:autoSpaceDN w:val="0"/>
        <w:adjustRightInd w:val="0"/>
        <w:spacing w:line="360" w:lineRule="auto"/>
        <w:contextualSpacing/>
        <w:jc w:val="both"/>
        <w:rPr>
          <w:rFonts w:asciiTheme="minorHAnsi" w:hAnsiTheme="minorHAnsi" w:cstheme="minorHAnsi"/>
        </w:rPr>
      </w:pPr>
      <w:r w:rsidRPr="00256983">
        <w:rPr>
          <w:rFonts w:asciiTheme="minorHAnsi" w:hAnsiTheme="minorHAnsi" w:cstheme="minorHAnsi"/>
        </w:rPr>
        <w:t>effort or service provider interaction. This cloud model is composed of five essential characteristics,</w:t>
      </w:r>
    </w:p>
    <w:p w14:paraId="736F7E30" w14:textId="77777777" w:rsidR="00256983" w:rsidRDefault="00256983" w:rsidP="00256983">
      <w:pPr>
        <w:spacing w:line="360" w:lineRule="auto"/>
        <w:contextualSpacing/>
        <w:jc w:val="both"/>
        <w:rPr>
          <w:rFonts w:asciiTheme="minorHAnsi" w:hAnsiTheme="minorHAnsi" w:cstheme="minorHAnsi"/>
        </w:rPr>
      </w:pPr>
      <w:r w:rsidRPr="00256983">
        <w:rPr>
          <w:rFonts w:asciiTheme="minorHAnsi" w:hAnsiTheme="minorHAnsi" w:cstheme="minorHAnsi"/>
        </w:rPr>
        <w:t>three service models, and four deployment models.</w:t>
      </w:r>
      <w:r>
        <w:rPr>
          <w:rFonts w:asciiTheme="minorHAnsi" w:hAnsiTheme="minorHAnsi" w:cstheme="minorHAnsi"/>
        </w:rPr>
        <w:t xml:space="preserve"> – National Institute of Science and Technology</w:t>
      </w:r>
    </w:p>
    <w:p w14:paraId="6F23DBBD" w14:textId="77777777" w:rsidR="009256F6" w:rsidRPr="009256F6" w:rsidRDefault="009256F6" w:rsidP="009256F6">
      <w:pPr>
        <w:spacing w:line="360" w:lineRule="auto"/>
        <w:contextualSpacing/>
        <w:jc w:val="both"/>
        <w:rPr>
          <w:rFonts w:asciiTheme="minorHAnsi" w:hAnsiTheme="minorHAnsi" w:cstheme="minorHAnsi"/>
          <w:szCs w:val="28"/>
        </w:rPr>
      </w:pPr>
      <w:r w:rsidRPr="009256F6">
        <w:rPr>
          <w:rFonts w:asciiTheme="minorHAnsi" w:hAnsiTheme="minorHAnsi" w:cstheme="minorHAnsi"/>
          <w:szCs w:val="28"/>
        </w:rPr>
        <w:lastRenderedPageBreak/>
        <w:t xml:space="preserve">Companies offering these computing services are called </w:t>
      </w:r>
      <w:r w:rsidRPr="009256F6">
        <w:rPr>
          <w:rFonts w:asciiTheme="minorHAnsi" w:hAnsiTheme="minorHAnsi" w:cstheme="minorHAnsi"/>
          <w:b/>
          <w:bCs/>
          <w:color w:val="000000" w:themeColor="text1"/>
          <w:szCs w:val="28"/>
        </w:rPr>
        <w:t>Cloud providers</w:t>
      </w:r>
      <w:r w:rsidRPr="009256F6">
        <w:rPr>
          <w:rFonts w:asciiTheme="minorHAnsi" w:hAnsiTheme="minorHAnsi" w:cstheme="minorHAnsi"/>
          <w:color w:val="000000" w:themeColor="text1"/>
          <w:szCs w:val="28"/>
        </w:rPr>
        <w:t xml:space="preserve"> </w:t>
      </w:r>
      <w:r w:rsidRPr="009256F6">
        <w:rPr>
          <w:rFonts w:asciiTheme="minorHAnsi" w:hAnsiTheme="minorHAnsi" w:cstheme="minorHAnsi"/>
          <w:szCs w:val="28"/>
        </w:rPr>
        <w:t>and typically charge for cloud computing services based on usage, similar to how you are billed for water or electricity at home. E.g.: AWS, AZURE, GOOGLE CLOUD, OCI, IBM Bluemix</w:t>
      </w:r>
    </w:p>
    <w:p w14:paraId="4DB1CDEE" w14:textId="77777777" w:rsidR="009256F6" w:rsidRPr="009256F6" w:rsidRDefault="009256F6" w:rsidP="009256F6">
      <w:pPr>
        <w:spacing w:line="360" w:lineRule="auto"/>
        <w:contextualSpacing/>
        <w:jc w:val="both"/>
        <w:rPr>
          <w:rFonts w:asciiTheme="minorHAnsi" w:hAnsiTheme="minorHAnsi" w:cstheme="minorHAnsi"/>
          <w:szCs w:val="28"/>
        </w:rPr>
      </w:pPr>
    </w:p>
    <w:p w14:paraId="39360F6F" w14:textId="77777777" w:rsidR="009256F6" w:rsidRPr="009256F6" w:rsidRDefault="009256F6" w:rsidP="009256F6">
      <w:pPr>
        <w:spacing w:line="360" w:lineRule="auto"/>
        <w:contextualSpacing/>
        <w:jc w:val="both"/>
        <w:rPr>
          <w:rFonts w:asciiTheme="minorHAnsi" w:hAnsiTheme="minorHAnsi" w:cstheme="minorHAnsi"/>
          <w:szCs w:val="28"/>
        </w:rPr>
      </w:pPr>
      <w:r w:rsidRPr="009256F6">
        <w:rPr>
          <w:rFonts w:asciiTheme="minorHAnsi" w:hAnsiTheme="minorHAnsi" w:cstheme="minorHAnsi"/>
          <w:szCs w:val="28"/>
        </w:rPr>
        <w:t xml:space="preserve">The </w:t>
      </w:r>
      <w:r w:rsidRPr="009256F6">
        <w:rPr>
          <w:rFonts w:asciiTheme="minorHAnsi" w:hAnsiTheme="minorHAnsi" w:cstheme="minorHAnsi"/>
          <w:color w:val="000000" w:themeColor="text1"/>
          <w:szCs w:val="28"/>
        </w:rPr>
        <w:t xml:space="preserve">primary reasons for moving to the cloud </w:t>
      </w:r>
      <w:r w:rsidRPr="009256F6">
        <w:rPr>
          <w:rFonts w:asciiTheme="minorHAnsi" w:hAnsiTheme="minorHAnsi" w:cstheme="minorHAnsi"/>
          <w:szCs w:val="28"/>
        </w:rPr>
        <w:t>are: -</w:t>
      </w:r>
    </w:p>
    <w:p w14:paraId="69FAE558" w14:textId="77777777" w:rsidR="009256F6" w:rsidRPr="009256F6" w:rsidRDefault="009256F6" w:rsidP="009256F6">
      <w:pPr>
        <w:numPr>
          <w:ilvl w:val="0"/>
          <w:numId w:val="5"/>
        </w:numPr>
        <w:spacing w:line="360" w:lineRule="auto"/>
        <w:contextualSpacing/>
        <w:jc w:val="both"/>
        <w:rPr>
          <w:rFonts w:asciiTheme="minorHAnsi" w:hAnsiTheme="minorHAnsi" w:cstheme="minorHAnsi"/>
          <w:szCs w:val="28"/>
        </w:rPr>
      </w:pPr>
      <w:r w:rsidRPr="009256F6">
        <w:rPr>
          <w:rFonts w:asciiTheme="minorHAnsi" w:hAnsiTheme="minorHAnsi" w:cstheme="minorHAnsi"/>
          <w:szCs w:val="28"/>
        </w:rPr>
        <w:t>You don’t need to maintain or administer any infrastructure</w:t>
      </w:r>
    </w:p>
    <w:p w14:paraId="593D60DF" w14:textId="77777777" w:rsidR="009256F6" w:rsidRPr="009256F6" w:rsidRDefault="009256F6" w:rsidP="009256F6">
      <w:pPr>
        <w:numPr>
          <w:ilvl w:val="0"/>
          <w:numId w:val="5"/>
        </w:numPr>
        <w:spacing w:line="360" w:lineRule="auto"/>
        <w:contextualSpacing/>
        <w:jc w:val="both"/>
        <w:rPr>
          <w:rFonts w:asciiTheme="minorHAnsi" w:hAnsiTheme="minorHAnsi" w:cstheme="minorHAnsi"/>
          <w:szCs w:val="28"/>
        </w:rPr>
      </w:pPr>
      <w:r w:rsidRPr="009256F6">
        <w:rPr>
          <w:rFonts w:asciiTheme="minorHAnsi" w:hAnsiTheme="minorHAnsi" w:cstheme="minorHAnsi"/>
          <w:szCs w:val="28"/>
        </w:rPr>
        <w:t>It will never run out of capacity, since it is a virtually infinite</w:t>
      </w:r>
    </w:p>
    <w:p w14:paraId="22BA272D" w14:textId="77777777" w:rsidR="009256F6" w:rsidRPr="009256F6" w:rsidRDefault="009256F6" w:rsidP="009256F6">
      <w:pPr>
        <w:numPr>
          <w:ilvl w:val="0"/>
          <w:numId w:val="5"/>
        </w:numPr>
        <w:spacing w:line="360" w:lineRule="auto"/>
        <w:contextualSpacing/>
        <w:jc w:val="both"/>
        <w:rPr>
          <w:rFonts w:asciiTheme="minorHAnsi" w:hAnsiTheme="minorHAnsi" w:cstheme="minorHAnsi"/>
          <w:szCs w:val="28"/>
        </w:rPr>
      </w:pPr>
      <w:r w:rsidRPr="009256F6">
        <w:rPr>
          <w:rFonts w:asciiTheme="minorHAnsi" w:hAnsiTheme="minorHAnsi" w:cstheme="minorHAnsi"/>
          <w:szCs w:val="28"/>
        </w:rPr>
        <w:t>You can access your cloud-based applications from anywhere, you just need a device which can connect to the internet</w:t>
      </w:r>
    </w:p>
    <w:p w14:paraId="73761477" w14:textId="366F27FF" w:rsidR="00851B18" w:rsidRPr="00FA15C4" w:rsidRDefault="00285CCF" w:rsidP="008A3C5A">
      <w:pPr>
        <w:pStyle w:val="Heading2"/>
        <w:rPr>
          <w:i w:val="0"/>
          <w:iCs w:val="0"/>
          <w:color w:val="0070C0"/>
        </w:rPr>
      </w:pPr>
      <w:bookmarkStart w:id="3" w:name="_Toc100414566"/>
      <w:r w:rsidRPr="00FA15C4">
        <w:rPr>
          <w:i w:val="0"/>
          <w:iCs w:val="0"/>
          <w:color w:val="0070C0"/>
        </w:rPr>
        <w:t xml:space="preserve">1.1.2 </w:t>
      </w:r>
      <w:r w:rsidR="00851B18" w:rsidRPr="00FA15C4">
        <w:rPr>
          <w:i w:val="0"/>
          <w:iCs w:val="0"/>
          <w:color w:val="0070C0"/>
        </w:rPr>
        <w:t>Growth of Cloud Computing</w:t>
      </w:r>
      <w:bookmarkEnd w:id="3"/>
    </w:p>
    <w:p w14:paraId="13FC1474" w14:textId="77777777" w:rsidR="00851B18" w:rsidRDefault="00851B18" w:rsidP="00851B18">
      <w:pPr>
        <w:pStyle w:val="Cog-H2a"/>
        <w:widowControl/>
        <w:rPr>
          <w:rFonts w:ascii="Verdana" w:hAnsi="Verdana"/>
          <w:color w:val="333399"/>
          <w:sz w:val="20"/>
        </w:rPr>
      </w:pPr>
      <w:r>
        <w:rPr>
          <w:noProof/>
        </w:rPr>
        <w:drawing>
          <wp:inline distT="0" distB="0" distL="0" distR="0" wp14:anchorId="48A961B5" wp14:editId="2516461B">
            <wp:extent cx="6343650" cy="1885950"/>
            <wp:effectExtent l="0" t="0" r="0" b="0"/>
            <wp:docPr id="7" name="Picture 4">
              <a:extLst xmlns:a="http://schemas.openxmlformats.org/drawingml/2006/main">
                <a:ext uri="{FF2B5EF4-FFF2-40B4-BE49-F238E27FC236}">
                  <a16:creationId xmlns:a16="http://schemas.microsoft.com/office/drawing/2014/main" id="{950CBCC8-B6D2-4D48-B9BA-90EF723DE52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50CBCC8-B6D2-4D48-B9BA-90EF723DE52C}"/>
                        </a:ext>
                      </a:extLst>
                    </pic:cNvPr>
                    <pic:cNvPicPr/>
                  </pic:nvPicPr>
                  <pic:blipFill>
                    <a:blip r:embed="rId11"/>
                    <a:stretch>
                      <a:fillRect/>
                    </a:stretch>
                  </pic:blipFill>
                  <pic:spPr>
                    <a:xfrm>
                      <a:off x="0" y="0"/>
                      <a:ext cx="6343650" cy="1885950"/>
                    </a:xfrm>
                    <a:prstGeom prst="rect">
                      <a:avLst/>
                    </a:prstGeom>
                  </pic:spPr>
                </pic:pic>
              </a:graphicData>
            </a:graphic>
          </wp:inline>
        </w:drawing>
      </w:r>
    </w:p>
    <w:p w14:paraId="41C166BC" w14:textId="0185AD4E" w:rsidR="0087134E" w:rsidRPr="00FA15C4" w:rsidRDefault="00285CCF" w:rsidP="003978A5">
      <w:pPr>
        <w:pStyle w:val="Heading2"/>
        <w:rPr>
          <w:i w:val="0"/>
          <w:iCs w:val="0"/>
          <w:color w:val="0070C0"/>
        </w:rPr>
      </w:pPr>
      <w:bookmarkStart w:id="4" w:name="_Toc100414567"/>
      <w:r w:rsidRPr="00FA15C4">
        <w:rPr>
          <w:i w:val="0"/>
          <w:iCs w:val="0"/>
          <w:color w:val="0070C0"/>
        </w:rPr>
        <w:t xml:space="preserve">1.1.3 </w:t>
      </w:r>
      <w:r w:rsidR="009256F6" w:rsidRPr="00FA15C4">
        <w:rPr>
          <w:i w:val="0"/>
          <w:iCs w:val="0"/>
          <w:color w:val="0070C0"/>
        </w:rPr>
        <w:t xml:space="preserve">Big Picture </w:t>
      </w:r>
      <w:r w:rsidR="003E5684" w:rsidRPr="00FA15C4">
        <w:rPr>
          <w:i w:val="0"/>
          <w:iCs w:val="0"/>
          <w:color w:val="0070C0"/>
        </w:rPr>
        <w:t xml:space="preserve">of </w:t>
      </w:r>
      <w:r w:rsidR="009256F6" w:rsidRPr="00FA15C4">
        <w:rPr>
          <w:i w:val="0"/>
          <w:iCs w:val="0"/>
          <w:color w:val="0070C0"/>
        </w:rPr>
        <w:t>Cloud Computing</w:t>
      </w:r>
      <w:bookmarkEnd w:id="4"/>
    </w:p>
    <w:p w14:paraId="53D9526E" w14:textId="77777777" w:rsidR="003978A5" w:rsidRPr="003978A5" w:rsidRDefault="003978A5" w:rsidP="003978A5"/>
    <w:p w14:paraId="67A67F4E" w14:textId="533C3B39" w:rsidR="009256F6" w:rsidRDefault="009256F6" w:rsidP="0087134E">
      <w:pPr>
        <w:pStyle w:val="Cog-H2a"/>
        <w:widowControl/>
        <w:rPr>
          <w:rFonts w:ascii="Verdana" w:hAnsi="Verdana"/>
          <w:color w:val="333399"/>
          <w:sz w:val="20"/>
        </w:rPr>
      </w:pPr>
      <w:r>
        <w:rPr>
          <w:noProof/>
        </w:rPr>
        <w:drawing>
          <wp:inline distT="0" distB="0" distL="0" distR="0" wp14:anchorId="083FC2BC" wp14:editId="4241B931">
            <wp:extent cx="6381750" cy="2951559"/>
            <wp:effectExtent l="0" t="0" r="0" b="1270"/>
            <wp:docPr id="14784" name="Picture 1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 name="Picture 1478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0593" cy="2955649"/>
                    </a:xfrm>
                    <a:prstGeom prst="rect">
                      <a:avLst/>
                    </a:prstGeom>
                    <a:noFill/>
                    <a:ln>
                      <a:noFill/>
                    </a:ln>
                  </pic:spPr>
                </pic:pic>
              </a:graphicData>
            </a:graphic>
          </wp:inline>
        </w:drawing>
      </w:r>
    </w:p>
    <w:p w14:paraId="788DA8E2" w14:textId="52A0C6F0" w:rsidR="00851B18" w:rsidRPr="00867024" w:rsidRDefault="00867024" w:rsidP="00851B18">
      <w:pPr>
        <w:pStyle w:val="Cog-H2a"/>
        <w:rPr>
          <w:rFonts w:asciiTheme="minorHAnsi" w:hAnsiTheme="minorHAnsi" w:cstheme="minorHAnsi"/>
          <w:bCs/>
          <w:color w:val="auto"/>
          <w:sz w:val="28"/>
          <w:szCs w:val="32"/>
        </w:rPr>
      </w:pPr>
      <w:r w:rsidRPr="00867024">
        <w:rPr>
          <w:rFonts w:asciiTheme="minorHAnsi" w:hAnsiTheme="minorHAnsi" w:cstheme="minorHAnsi"/>
          <w:bCs/>
          <w:color w:val="auto"/>
          <w:sz w:val="28"/>
          <w:szCs w:val="32"/>
        </w:rPr>
        <w:lastRenderedPageBreak/>
        <w:t xml:space="preserve">Five </w:t>
      </w:r>
      <w:r w:rsidR="00851B18" w:rsidRPr="00867024">
        <w:rPr>
          <w:rFonts w:asciiTheme="minorHAnsi" w:hAnsiTheme="minorHAnsi" w:cstheme="minorHAnsi"/>
          <w:bCs/>
          <w:color w:val="auto"/>
          <w:sz w:val="28"/>
          <w:szCs w:val="32"/>
        </w:rPr>
        <w:t>Attributes</w:t>
      </w:r>
    </w:p>
    <w:p w14:paraId="3BAD93D3" w14:textId="2858B1A4" w:rsidR="00851B18" w:rsidRPr="00851B18" w:rsidRDefault="00851B18" w:rsidP="00867024">
      <w:pPr>
        <w:pStyle w:val="Cog-H2a"/>
        <w:jc w:val="both"/>
        <w:rPr>
          <w:rFonts w:asciiTheme="minorHAnsi" w:hAnsiTheme="minorHAnsi" w:cstheme="minorHAnsi"/>
          <w:b w:val="0"/>
          <w:color w:val="auto"/>
          <w:szCs w:val="28"/>
        </w:rPr>
      </w:pPr>
      <w:r w:rsidRPr="00851B18">
        <w:rPr>
          <w:rFonts w:asciiTheme="minorHAnsi" w:hAnsiTheme="minorHAnsi" w:cstheme="minorHAnsi"/>
          <w:b w:val="0"/>
          <w:color w:val="auto"/>
          <w:szCs w:val="28"/>
        </w:rPr>
        <w:t xml:space="preserve">The five essential </w:t>
      </w:r>
      <w:r w:rsidR="00867024">
        <w:rPr>
          <w:rFonts w:asciiTheme="minorHAnsi" w:hAnsiTheme="minorHAnsi" w:cstheme="minorHAnsi"/>
          <w:b w:val="0"/>
          <w:color w:val="auto"/>
          <w:szCs w:val="28"/>
        </w:rPr>
        <w:t xml:space="preserve">attributes | </w:t>
      </w:r>
      <w:r w:rsidRPr="00851B18">
        <w:rPr>
          <w:rFonts w:asciiTheme="minorHAnsi" w:hAnsiTheme="minorHAnsi" w:cstheme="minorHAnsi"/>
          <w:b w:val="0"/>
          <w:color w:val="auto"/>
          <w:szCs w:val="28"/>
        </w:rPr>
        <w:t>characteristics of the cloud are as follows:</w:t>
      </w:r>
    </w:p>
    <w:p w14:paraId="4356A5E4" w14:textId="77777777" w:rsidR="00851B18" w:rsidRPr="00851B18" w:rsidRDefault="00851B18" w:rsidP="00867024">
      <w:pPr>
        <w:pStyle w:val="Cog-H2a"/>
        <w:numPr>
          <w:ilvl w:val="0"/>
          <w:numId w:val="6"/>
        </w:numPr>
        <w:jc w:val="both"/>
        <w:rPr>
          <w:rFonts w:asciiTheme="minorHAnsi" w:hAnsiTheme="minorHAnsi" w:cstheme="minorHAnsi"/>
          <w:b w:val="0"/>
          <w:color w:val="auto"/>
          <w:szCs w:val="28"/>
        </w:rPr>
      </w:pPr>
      <w:r w:rsidRPr="00851B18">
        <w:rPr>
          <w:rFonts w:asciiTheme="minorHAnsi" w:hAnsiTheme="minorHAnsi" w:cstheme="minorHAnsi"/>
          <w:bCs/>
          <w:color w:val="auto"/>
          <w:szCs w:val="28"/>
        </w:rPr>
        <w:t>On-demand self-service:</w:t>
      </w:r>
      <w:r w:rsidRPr="00851B18">
        <w:rPr>
          <w:rFonts w:asciiTheme="minorHAnsi" w:hAnsiTheme="minorHAnsi" w:cstheme="minorHAnsi"/>
          <w:b w:val="0"/>
          <w:color w:val="auto"/>
          <w:szCs w:val="28"/>
        </w:rPr>
        <w:t xml:space="preserve"> Services are provisioned automatically without manual provider intervention.</w:t>
      </w:r>
    </w:p>
    <w:p w14:paraId="690A2303" w14:textId="66A1097D" w:rsidR="00851B18" w:rsidRPr="00851B18" w:rsidRDefault="00851B18" w:rsidP="00867024">
      <w:pPr>
        <w:pStyle w:val="Cog-H2a"/>
        <w:numPr>
          <w:ilvl w:val="0"/>
          <w:numId w:val="6"/>
        </w:numPr>
        <w:jc w:val="both"/>
        <w:rPr>
          <w:rFonts w:asciiTheme="minorHAnsi" w:hAnsiTheme="minorHAnsi" w:cstheme="minorHAnsi"/>
          <w:b w:val="0"/>
          <w:color w:val="auto"/>
          <w:szCs w:val="28"/>
        </w:rPr>
      </w:pPr>
      <w:r w:rsidRPr="00851B18">
        <w:rPr>
          <w:rFonts w:asciiTheme="minorHAnsi" w:hAnsiTheme="minorHAnsi" w:cstheme="minorHAnsi"/>
          <w:bCs/>
          <w:color w:val="auto"/>
          <w:szCs w:val="28"/>
        </w:rPr>
        <w:t>Broad network access:</w:t>
      </w:r>
      <w:r w:rsidRPr="00851B18">
        <w:rPr>
          <w:rFonts w:asciiTheme="minorHAnsi" w:hAnsiTheme="minorHAnsi" w:cstheme="minorHAnsi"/>
          <w:b w:val="0"/>
          <w:color w:val="auto"/>
          <w:szCs w:val="28"/>
        </w:rPr>
        <w:t xml:space="preserve"> Resources are available through the network.</w:t>
      </w:r>
    </w:p>
    <w:p w14:paraId="7F2CD8AD" w14:textId="77777777" w:rsidR="00851B18" w:rsidRPr="00851B18" w:rsidRDefault="00851B18" w:rsidP="00867024">
      <w:pPr>
        <w:pStyle w:val="Cog-H2a"/>
        <w:numPr>
          <w:ilvl w:val="0"/>
          <w:numId w:val="6"/>
        </w:numPr>
        <w:jc w:val="both"/>
        <w:rPr>
          <w:rFonts w:asciiTheme="minorHAnsi" w:hAnsiTheme="minorHAnsi" w:cstheme="minorHAnsi"/>
          <w:b w:val="0"/>
          <w:color w:val="auto"/>
          <w:szCs w:val="28"/>
        </w:rPr>
      </w:pPr>
      <w:r w:rsidRPr="00851B18">
        <w:rPr>
          <w:rFonts w:asciiTheme="minorHAnsi" w:hAnsiTheme="minorHAnsi" w:cstheme="minorHAnsi"/>
          <w:bCs/>
          <w:color w:val="auto"/>
          <w:szCs w:val="28"/>
        </w:rPr>
        <w:t>Resource pooling:</w:t>
      </w:r>
      <w:r w:rsidRPr="00851B18">
        <w:rPr>
          <w:rFonts w:asciiTheme="minorHAnsi" w:hAnsiTheme="minorHAnsi" w:cstheme="minorHAnsi"/>
          <w:b w:val="0"/>
          <w:color w:val="auto"/>
          <w:szCs w:val="28"/>
        </w:rPr>
        <w:t xml:space="preserve"> Resources are pooled from a shared pool, giving the user a sense of location independence. For some of the resources, the location might be restricted.</w:t>
      </w:r>
    </w:p>
    <w:p w14:paraId="59CCDAF9" w14:textId="77777777" w:rsidR="00851B18" w:rsidRPr="00851B18" w:rsidRDefault="00851B18" w:rsidP="00867024">
      <w:pPr>
        <w:pStyle w:val="Cog-H2a"/>
        <w:numPr>
          <w:ilvl w:val="0"/>
          <w:numId w:val="6"/>
        </w:numPr>
        <w:jc w:val="both"/>
        <w:rPr>
          <w:rFonts w:asciiTheme="minorHAnsi" w:hAnsiTheme="minorHAnsi" w:cstheme="minorHAnsi"/>
          <w:b w:val="0"/>
          <w:color w:val="auto"/>
          <w:szCs w:val="28"/>
        </w:rPr>
      </w:pPr>
      <w:r w:rsidRPr="00867024">
        <w:rPr>
          <w:rFonts w:asciiTheme="minorHAnsi" w:hAnsiTheme="minorHAnsi" w:cstheme="minorHAnsi"/>
          <w:bCs/>
          <w:color w:val="auto"/>
          <w:szCs w:val="28"/>
        </w:rPr>
        <w:t>Rapid elasticity:</w:t>
      </w:r>
      <w:r w:rsidRPr="00851B18">
        <w:rPr>
          <w:rFonts w:asciiTheme="minorHAnsi" w:hAnsiTheme="minorHAnsi" w:cstheme="minorHAnsi"/>
          <w:b w:val="0"/>
          <w:color w:val="auto"/>
          <w:szCs w:val="28"/>
        </w:rPr>
        <w:t xml:space="preserve"> Services can be elastically provisioned and deprovisioned with capacity being managed by the provider.</w:t>
      </w:r>
    </w:p>
    <w:p w14:paraId="5533CBD0" w14:textId="77777777" w:rsidR="00851B18" w:rsidRPr="00851B18" w:rsidRDefault="00851B18" w:rsidP="00867024">
      <w:pPr>
        <w:pStyle w:val="Cog-H2a"/>
        <w:numPr>
          <w:ilvl w:val="0"/>
          <w:numId w:val="6"/>
        </w:numPr>
        <w:jc w:val="both"/>
        <w:rPr>
          <w:rFonts w:asciiTheme="minorHAnsi" w:hAnsiTheme="minorHAnsi" w:cstheme="minorHAnsi"/>
          <w:b w:val="0"/>
          <w:color w:val="auto"/>
          <w:szCs w:val="28"/>
        </w:rPr>
      </w:pPr>
      <w:r w:rsidRPr="00867024">
        <w:rPr>
          <w:rFonts w:asciiTheme="minorHAnsi" w:hAnsiTheme="minorHAnsi" w:cstheme="minorHAnsi"/>
          <w:bCs/>
          <w:color w:val="auto"/>
          <w:szCs w:val="28"/>
        </w:rPr>
        <w:t>Measured service:</w:t>
      </w:r>
      <w:r w:rsidRPr="00851B18">
        <w:rPr>
          <w:rFonts w:asciiTheme="minorHAnsi" w:hAnsiTheme="minorHAnsi" w:cstheme="minorHAnsi"/>
          <w:b w:val="0"/>
          <w:color w:val="auto"/>
          <w:szCs w:val="28"/>
        </w:rPr>
        <w:t xml:space="preserve"> Resource usage is monitored and can be reported on.</w:t>
      </w:r>
    </w:p>
    <w:p w14:paraId="3C7BFC8A" w14:textId="77777777" w:rsidR="00F02A2E" w:rsidRPr="00851B18" w:rsidRDefault="00F02A2E" w:rsidP="00F02A2E">
      <w:pPr>
        <w:pStyle w:val="Cog-H2a"/>
        <w:widowControl/>
        <w:numPr>
          <w:ilvl w:val="0"/>
          <w:numId w:val="6"/>
        </w:numPr>
        <w:spacing w:after="0" w:line="360" w:lineRule="auto"/>
        <w:contextualSpacing/>
        <w:rPr>
          <w:rFonts w:asciiTheme="minorHAnsi" w:hAnsiTheme="minorHAnsi" w:cstheme="minorHAnsi"/>
          <w:b w:val="0"/>
          <w:color w:val="auto"/>
          <w:szCs w:val="28"/>
        </w:rPr>
      </w:pPr>
      <w:r w:rsidRPr="00851B18">
        <w:rPr>
          <w:rFonts w:asciiTheme="minorHAnsi" w:hAnsiTheme="minorHAnsi" w:cstheme="minorHAnsi"/>
          <w:b w:val="0"/>
          <w:color w:val="auto"/>
          <w:szCs w:val="28"/>
        </w:rPr>
        <w:t>When we look at GCP, it fulfills all of the five characteristics and fits into the public cloud deployment model.</w:t>
      </w:r>
    </w:p>
    <w:p w14:paraId="702CA7BF" w14:textId="449F852B" w:rsidR="00F02A2E" w:rsidRDefault="00F02A2E" w:rsidP="00851B18">
      <w:pPr>
        <w:pStyle w:val="Cog-H2a"/>
        <w:rPr>
          <w:rFonts w:asciiTheme="minorHAnsi" w:hAnsiTheme="minorHAnsi" w:cstheme="minorHAnsi"/>
          <w:b w:val="0"/>
          <w:color w:val="auto"/>
          <w:szCs w:val="28"/>
        </w:rPr>
      </w:pPr>
      <w:r>
        <w:rPr>
          <w:noProof/>
        </w:rPr>
        <w:drawing>
          <wp:inline distT="0" distB="0" distL="0" distR="0" wp14:anchorId="45E9660F" wp14:editId="53B003DC">
            <wp:extent cx="6019800" cy="1962150"/>
            <wp:effectExtent l="0" t="0" r="0" b="0"/>
            <wp:docPr id="2078" name="Picture 4">
              <a:extLst xmlns:a="http://schemas.openxmlformats.org/drawingml/2006/main">
                <a:ext uri="{FF2B5EF4-FFF2-40B4-BE49-F238E27FC236}">
                  <a16:creationId xmlns:a16="http://schemas.microsoft.com/office/drawing/2014/main" id="{E17162AF-C651-4826-AE17-FEDAFB9B1A4D}"/>
                </a:ext>
              </a:extLst>
            </wp:docPr>
            <wp:cNvGraphicFramePr/>
            <a:graphic xmlns:a="http://schemas.openxmlformats.org/drawingml/2006/main">
              <a:graphicData uri="http://schemas.openxmlformats.org/drawingml/2006/picture">
                <pic:pic xmlns:pic="http://schemas.openxmlformats.org/drawingml/2006/picture">
                  <pic:nvPicPr>
                    <pic:cNvPr id="2078" name="Picture 4">
                      <a:extLst>
                        <a:ext uri="{FF2B5EF4-FFF2-40B4-BE49-F238E27FC236}">
                          <a16:creationId xmlns:a16="http://schemas.microsoft.com/office/drawing/2014/main" id="{E17162AF-C651-4826-AE17-FEDAFB9B1A4D}"/>
                        </a:ext>
                      </a:extLst>
                    </pic:cNvPr>
                    <pic:cNvPicPr/>
                  </pic:nvPicPr>
                  <pic:blipFill>
                    <a:blip r:embed="rId13"/>
                    <a:stretch>
                      <a:fillRect/>
                    </a:stretch>
                  </pic:blipFill>
                  <pic:spPr>
                    <a:xfrm>
                      <a:off x="0" y="0"/>
                      <a:ext cx="6019800" cy="1962150"/>
                    </a:xfrm>
                    <a:prstGeom prst="rect">
                      <a:avLst/>
                    </a:prstGeom>
                  </pic:spPr>
                </pic:pic>
              </a:graphicData>
            </a:graphic>
          </wp:inline>
        </w:drawing>
      </w:r>
    </w:p>
    <w:p w14:paraId="1ECA2740" w14:textId="12E79DE6" w:rsidR="00F02A2E" w:rsidRPr="00851B18" w:rsidRDefault="00F02A2E" w:rsidP="00F02A2E">
      <w:pPr>
        <w:pStyle w:val="Cog-H2a"/>
        <w:widowControl/>
        <w:spacing w:after="0" w:line="360" w:lineRule="auto"/>
        <w:contextualSpacing/>
        <w:rPr>
          <w:rFonts w:asciiTheme="minorHAnsi" w:hAnsiTheme="minorHAnsi" w:cstheme="minorHAnsi"/>
          <w:b w:val="0"/>
          <w:color w:val="auto"/>
          <w:szCs w:val="28"/>
        </w:rPr>
      </w:pPr>
      <w:r w:rsidRPr="00851B18">
        <w:rPr>
          <w:rFonts w:asciiTheme="minorHAnsi" w:hAnsiTheme="minorHAnsi" w:cstheme="minorHAnsi"/>
          <w:b w:val="0"/>
          <w:color w:val="auto"/>
          <w:szCs w:val="28"/>
        </w:rPr>
        <w:t xml:space="preserve">When we look at GCP, it fulfills all of the five characteristics and fits into the public cloud deployment </w:t>
      </w:r>
      <w:r>
        <w:rPr>
          <w:rFonts w:asciiTheme="minorHAnsi" w:hAnsiTheme="minorHAnsi" w:cstheme="minorHAnsi"/>
          <w:b w:val="0"/>
          <w:color w:val="auto"/>
          <w:szCs w:val="28"/>
        </w:rPr>
        <w:t>m</w:t>
      </w:r>
      <w:r w:rsidRPr="00851B18">
        <w:rPr>
          <w:rFonts w:asciiTheme="minorHAnsi" w:hAnsiTheme="minorHAnsi" w:cstheme="minorHAnsi"/>
          <w:b w:val="0"/>
          <w:color w:val="auto"/>
          <w:szCs w:val="28"/>
        </w:rPr>
        <w:t>odel.</w:t>
      </w:r>
    </w:p>
    <w:p w14:paraId="04A19DBA" w14:textId="69688581" w:rsidR="00867024" w:rsidRPr="00867024" w:rsidRDefault="00867024" w:rsidP="00851B18">
      <w:pPr>
        <w:pStyle w:val="Cog-H2a"/>
        <w:rPr>
          <w:rFonts w:asciiTheme="minorHAnsi" w:hAnsiTheme="minorHAnsi" w:cstheme="minorHAnsi"/>
          <w:bCs/>
          <w:color w:val="auto"/>
          <w:sz w:val="28"/>
          <w:szCs w:val="32"/>
        </w:rPr>
      </w:pPr>
      <w:r w:rsidRPr="00867024">
        <w:rPr>
          <w:rFonts w:asciiTheme="minorHAnsi" w:hAnsiTheme="minorHAnsi" w:cstheme="minorHAnsi"/>
          <w:bCs/>
          <w:color w:val="auto"/>
          <w:sz w:val="28"/>
          <w:szCs w:val="32"/>
        </w:rPr>
        <w:t xml:space="preserve">Four Deployment </w:t>
      </w:r>
      <w:r>
        <w:rPr>
          <w:rFonts w:asciiTheme="minorHAnsi" w:hAnsiTheme="minorHAnsi" w:cstheme="minorHAnsi"/>
          <w:bCs/>
          <w:color w:val="auto"/>
          <w:sz w:val="28"/>
          <w:szCs w:val="32"/>
        </w:rPr>
        <w:t>Models</w:t>
      </w:r>
    </w:p>
    <w:p w14:paraId="1B476ABF" w14:textId="77777777" w:rsidR="00851B18" w:rsidRPr="00851B18" w:rsidRDefault="00851B18" w:rsidP="00851B18">
      <w:pPr>
        <w:pStyle w:val="Cog-H2a"/>
        <w:rPr>
          <w:rFonts w:asciiTheme="minorHAnsi" w:hAnsiTheme="minorHAnsi" w:cstheme="minorHAnsi"/>
          <w:b w:val="0"/>
          <w:color w:val="auto"/>
          <w:szCs w:val="28"/>
        </w:rPr>
      </w:pPr>
      <w:r w:rsidRPr="00851B18">
        <w:rPr>
          <w:rFonts w:asciiTheme="minorHAnsi" w:hAnsiTheme="minorHAnsi" w:cstheme="minorHAnsi"/>
          <w:b w:val="0"/>
          <w:color w:val="auto"/>
          <w:szCs w:val="28"/>
        </w:rPr>
        <w:t>The four deployment models are as follows:</w:t>
      </w:r>
    </w:p>
    <w:p w14:paraId="1DD6E400" w14:textId="77777777" w:rsidR="00851B18" w:rsidRPr="00851B18" w:rsidRDefault="00851B18" w:rsidP="00867024">
      <w:pPr>
        <w:pStyle w:val="Cog-H2a"/>
        <w:numPr>
          <w:ilvl w:val="0"/>
          <w:numId w:val="7"/>
        </w:numPr>
        <w:rPr>
          <w:rFonts w:asciiTheme="minorHAnsi" w:hAnsiTheme="minorHAnsi" w:cstheme="minorHAnsi"/>
          <w:b w:val="0"/>
          <w:color w:val="auto"/>
          <w:szCs w:val="28"/>
        </w:rPr>
      </w:pPr>
      <w:r w:rsidRPr="00867024">
        <w:rPr>
          <w:rFonts w:asciiTheme="minorHAnsi" w:hAnsiTheme="minorHAnsi" w:cstheme="minorHAnsi"/>
          <w:bCs/>
          <w:color w:val="auto"/>
          <w:szCs w:val="28"/>
        </w:rPr>
        <w:t>Private cloud:</w:t>
      </w:r>
      <w:r w:rsidRPr="00851B18">
        <w:rPr>
          <w:rFonts w:asciiTheme="minorHAnsi" w:hAnsiTheme="minorHAnsi" w:cstheme="minorHAnsi"/>
          <w:b w:val="0"/>
          <w:color w:val="auto"/>
          <w:szCs w:val="28"/>
        </w:rPr>
        <w:t xml:space="preserve"> Used by specific organizations, but can be managed by third parties</w:t>
      </w:r>
    </w:p>
    <w:p w14:paraId="57F599D5" w14:textId="77777777" w:rsidR="00851B18" w:rsidRPr="00851B18" w:rsidRDefault="00851B18" w:rsidP="00867024">
      <w:pPr>
        <w:pStyle w:val="Cog-H2a"/>
        <w:numPr>
          <w:ilvl w:val="0"/>
          <w:numId w:val="7"/>
        </w:numPr>
        <w:rPr>
          <w:rFonts w:asciiTheme="minorHAnsi" w:hAnsiTheme="minorHAnsi" w:cstheme="minorHAnsi"/>
          <w:b w:val="0"/>
          <w:color w:val="auto"/>
          <w:szCs w:val="28"/>
        </w:rPr>
      </w:pPr>
      <w:r w:rsidRPr="00867024">
        <w:rPr>
          <w:rFonts w:asciiTheme="minorHAnsi" w:hAnsiTheme="minorHAnsi" w:cstheme="minorHAnsi"/>
          <w:bCs/>
          <w:color w:val="auto"/>
          <w:szCs w:val="28"/>
        </w:rPr>
        <w:t>Public cloud:</w:t>
      </w:r>
      <w:r w:rsidRPr="00851B18">
        <w:rPr>
          <w:rFonts w:asciiTheme="minorHAnsi" w:hAnsiTheme="minorHAnsi" w:cstheme="minorHAnsi"/>
          <w:b w:val="0"/>
          <w:color w:val="auto"/>
          <w:szCs w:val="28"/>
        </w:rPr>
        <w:t xml:space="preserve"> Used by the general public</w:t>
      </w:r>
    </w:p>
    <w:p w14:paraId="041B6550" w14:textId="77777777" w:rsidR="00851B18" w:rsidRPr="00851B18" w:rsidRDefault="00851B18" w:rsidP="00867024">
      <w:pPr>
        <w:pStyle w:val="Cog-H2a"/>
        <w:numPr>
          <w:ilvl w:val="0"/>
          <w:numId w:val="7"/>
        </w:numPr>
        <w:rPr>
          <w:rFonts w:asciiTheme="minorHAnsi" w:hAnsiTheme="minorHAnsi" w:cstheme="minorHAnsi"/>
          <w:b w:val="0"/>
          <w:color w:val="auto"/>
          <w:szCs w:val="28"/>
        </w:rPr>
      </w:pPr>
      <w:r w:rsidRPr="00867024">
        <w:rPr>
          <w:rFonts w:asciiTheme="minorHAnsi" w:hAnsiTheme="minorHAnsi" w:cstheme="minorHAnsi"/>
          <w:bCs/>
          <w:color w:val="auto"/>
          <w:szCs w:val="28"/>
        </w:rPr>
        <w:t>Community cloud:</w:t>
      </w:r>
      <w:r w:rsidRPr="00851B18">
        <w:rPr>
          <w:rFonts w:asciiTheme="minorHAnsi" w:hAnsiTheme="minorHAnsi" w:cstheme="minorHAnsi"/>
          <w:b w:val="0"/>
          <w:color w:val="auto"/>
          <w:szCs w:val="28"/>
        </w:rPr>
        <w:t xml:space="preserve"> Used by specific communities</w:t>
      </w:r>
    </w:p>
    <w:p w14:paraId="2A0A54E1" w14:textId="77777777" w:rsidR="00851B18" w:rsidRPr="00851B18" w:rsidRDefault="00851B18" w:rsidP="00867024">
      <w:pPr>
        <w:pStyle w:val="Cog-H2a"/>
        <w:numPr>
          <w:ilvl w:val="0"/>
          <w:numId w:val="7"/>
        </w:numPr>
        <w:rPr>
          <w:rFonts w:asciiTheme="minorHAnsi" w:hAnsiTheme="minorHAnsi" w:cstheme="minorHAnsi"/>
          <w:b w:val="0"/>
          <w:color w:val="auto"/>
          <w:szCs w:val="28"/>
        </w:rPr>
      </w:pPr>
      <w:r w:rsidRPr="00867024">
        <w:rPr>
          <w:rFonts w:asciiTheme="minorHAnsi" w:hAnsiTheme="minorHAnsi" w:cstheme="minorHAnsi"/>
          <w:bCs/>
          <w:color w:val="auto"/>
          <w:szCs w:val="28"/>
        </w:rPr>
        <w:t>Hybrid cloud:</w:t>
      </w:r>
      <w:r w:rsidRPr="00851B18">
        <w:rPr>
          <w:rFonts w:asciiTheme="minorHAnsi" w:hAnsiTheme="minorHAnsi" w:cstheme="minorHAnsi"/>
          <w:b w:val="0"/>
          <w:color w:val="auto"/>
          <w:szCs w:val="28"/>
        </w:rPr>
        <w:t xml:space="preserve"> Composed of two or more different clouds </w:t>
      </w:r>
    </w:p>
    <w:p w14:paraId="680755D5" w14:textId="5DE78009" w:rsidR="00867024" w:rsidRDefault="00867024" w:rsidP="00851B18">
      <w:pPr>
        <w:pStyle w:val="Cog-H2a"/>
        <w:rPr>
          <w:rFonts w:asciiTheme="minorHAnsi" w:hAnsiTheme="minorHAnsi" w:cstheme="minorHAnsi"/>
          <w:b w:val="0"/>
          <w:color w:val="auto"/>
          <w:szCs w:val="28"/>
        </w:rPr>
      </w:pPr>
      <w:r>
        <w:rPr>
          <w:noProof/>
        </w:rPr>
        <w:drawing>
          <wp:inline distT="0" distB="0" distL="0" distR="0" wp14:anchorId="526BE595" wp14:editId="36AFA697">
            <wp:extent cx="5541086" cy="1228725"/>
            <wp:effectExtent l="0" t="0" r="2540" b="0"/>
            <wp:docPr id="2080" name="Picture 4">
              <a:extLst xmlns:a="http://schemas.openxmlformats.org/drawingml/2006/main">
                <a:ext uri="{FF2B5EF4-FFF2-40B4-BE49-F238E27FC236}">
                  <a16:creationId xmlns:a16="http://schemas.microsoft.com/office/drawing/2014/main" id="{ECD268D9-3DC4-4538-BA44-D29754E55A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Picture 4">
                      <a:extLst>
                        <a:ext uri="{FF2B5EF4-FFF2-40B4-BE49-F238E27FC236}">
                          <a16:creationId xmlns:a16="http://schemas.microsoft.com/office/drawing/2014/main" id="{ECD268D9-3DC4-4538-BA44-D29754E55A69}"/>
                        </a:ext>
                      </a:extLst>
                    </pic:cNvPr>
                    <pic:cNvPicPr>
                      <a:picLocks noChangeAspect="1"/>
                    </pic:cNvPicPr>
                  </pic:nvPicPr>
                  <pic:blipFill>
                    <a:blip r:embed="rId14"/>
                    <a:stretch>
                      <a:fillRect/>
                    </a:stretch>
                  </pic:blipFill>
                  <pic:spPr>
                    <a:xfrm>
                      <a:off x="0" y="0"/>
                      <a:ext cx="5582055" cy="1237810"/>
                    </a:xfrm>
                    <a:prstGeom prst="rect">
                      <a:avLst/>
                    </a:prstGeom>
                  </pic:spPr>
                </pic:pic>
              </a:graphicData>
            </a:graphic>
          </wp:inline>
        </w:drawing>
      </w:r>
    </w:p>
    <w:p w14:paraId="1527D02F" w14:textId="774E306A" w:rsidR="00867024" w:rsidRPr="0023399C" w:rsidRDefault="0023399C" w:rsidP="00851B18">
      <w:pPr>
        <w:pStyle w:val="Cog-H2a"/>
        <w:rPr>
          <w:rFonts w:asciiTheme="minorHAnsi" w:hAnsiTheme="minorHAnsi" w:cstheme="minorHAnsi"/>
          <w:bCs/>
          <w:color w:val="auto"/>
          <w:sz w:val="28"/>
          <w:szCs w:val="32"/>
        </w:rPr>
      </w:pPr>
      <w:r w:rsidRPr="0023399C">
        <w:rPr>
          <w:rFonts w:asciiTheme="minorHAnsi" w:hAnsiTheme="minorHAnsi" w:cstheme="minorHAnsi"/>
          <w:bCs/>
          <w:color w:val="auto"/>
          <w:sz w:val="28"/>
          <w:szCs w:val="32"/>
        </w:rPr>
        <w:lastRenderedPageBreak/>
        <w:t xml:space="preserve">Three </w:t>
      </w:r>
      <w:proofErr w:type="spellStart"/>
      <w:r w:rsidRPr="0023399C">
        <w:rPr>
          <w:rFonts w:asciiTheme="minorHAnsi" w:hAnsiTheme="minorHAnsi" w:cstheme="minorHAnsi"/>
          <w:bCs/>
          <w:color w:val="auto"/>
          <w:sz w:val="28"/>
          <w:szCs w:val="32"/>
        </w:rPr>
        <w:t>Serive</w:t>
      </w:r>
      <w:proofErr w:type="spellEnd"/>
      <w:r w:rsidRPr="0023399C">
        <w:rPr>
          <w:rFonts w:asciiTheme="minorHAnsi" w:hAnsiTheme="minorHAnsi" w:cstheme="minorHAnsi"/>
          <w:bCs/>
          <w:color w:val="auto"/>
          <w:sz w:val="28"/>
          <w:szCs w:val="32"/>
        </w:rPr>
        <w:t xml:space="preserve"> Models</w:t>
      </w:r>
    </w:p>
    <w:p w14:paraId="0DA44706" w14:textId="7D535A87" w:rsidR="0023399C" w:rsidRDefault="0023399C" w:rsidP="0023399C">
      <w:pPr>
        <w:pStyle w:val="Cog-H2a"/>
        <w:jc w:val="center"/>
        <w:rPr>
          <w:rFonts w:asciiTheme="minorHAnsi" w:hAnsiTheme="minorHAnsi" w:cstheme="minorHAnsi"/>
          <w:b w:val="0"/>
          <w:color w:val="auto"/>
          <w:szCs w:val="28"/>
        </w:rPr>
      </w:pPr>
      <w:r>
        <w:rPr>
          <w:noProof/>
        </w:rPr>
        <w:drawing>
          <wp:inline distT="0" distB="0" distL="0" distR="0" wp14:anchorId="01C4D679" wp14:editId="4EDA4D51">
            <wp:extent cx="3086100" cy="2053308"/>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0450" cy="2062856"/>
                    </a:xfrm>
                    <a:prstGeom prst="rect">
                      <a:avLst/>
                    </a:prstGeom>
                    <a:noFill/>
                    <a:ln>
                      <a:noFill/>
                    </a:ln>
                  </pic:spPr>
                </pic:pic>
              </a:graphicData>
            </a:graphic>
          </wp:inline>
        </w:drawing>
      </w:r>
    </w:p>
    <w:p w14:paraId="346E3170" w14:textId="77777777" w:rsidR="0023399C" w:rsidRPr="0023399C" w:rsidRDefault="0023399C" w:rsidP="0023399C">
      <w:pPr>
        <w:spacing w:line="360" w:lineRule="auto"/>
        <w:contextualSpacing/>
        <w:rPr>
          <w:rFonts w:asciiTheme="minorHAnsi" w:hAnsiTheme="minorHAnsi" w:cstheme="minorHAnsi"/>
          <w:szCs w:val="28"/>
        </w:rPr>
      </w:pPr>
      <w:r w:rsidRPr="0023399C">
        <w:rPr>
          <w:rFonts w:asciiTheme="minorHAnsi" w:hAnsiTheme="minorHAnsi" w:cstheme="minorHAnsi"/>
          <w:szCs w:val="28"/>
        </w:rPr>
        <w:t>The three service models of cloud computing are: -</w:t>
      </w:r>
    </w:p>
    <w:p w14:paraId="026B530F" w14:textId="77777777" w:rsidR="0023399C" w:rsidRPr="0023399C" w:rsidRDefault="0023399C" w:rsidP="0023399C">
      <w:pPr>
        <w:pStyle w:val="ListParagraph"/>
        <w:widowControl w:val="0"/>
        <w:numPr>
          <w:ilvl w:val="0"/>
          <w:numId w:val="9"/>
        </w:numPr>
        <w:autoSpaceDE w:val="0"/>
        <w:autoSpaceDN w:val="0"/>
        <w:spacing w:line="360" w:lineRule="auto"/>
        <w:ind w:left="360"/>
        <w:jc w:val="both"/>
        <w:rPr>
          <w:rFonts w:asciiTheme="minorHAnsi" w:hAnsiTheme="minorHAnsi" w:cstheme="minorHAnsi"/>
          <w:szCs w:val="28"/>
        </w:rPr>
      </w:pPr>
      <w:r w:rsidRPr="0023399C">
        <w:rPr>
          <w:rFonts w:asciiTheme="minorHAnsi" w:hAnsiTheme="minorHAnsi" w:cstheme="minorHAnsi"/>
          <w:b/>
          <w:bCs/>
          <w:szCs w:val="28"/>
        </w:rPr>
        <w:t>Infrastructure as a Service</w:t>
      </w:r>
      <w:r w:rsidRPr="0023399C">
        <w:rPr>
          <w:rFonts w:asciiTheme="minorHAnsi" w:hAnsiTheme="minorHAnsi" w:cstheme="minorHAnsi"/>
          <w:szCs w:val="28"/>
        </w:rPr>
        <w:t xml:space="preserve"> (</w:t>
      </w:r>
      <w:r w:rsidRPr="0023399C">
        <w:rPr>
          <w:rFonts w:asciiTheme="minorHAnsi" w:hAnsiTheme="minorHAnsi" w:cstheme="minorHAnsi"/>
          <w:b/>
          <w:bCs/>
          <w:szCs w:val="28"/>
        </w:rPr>
        <w:t>IaaS</w:t>
      </w:r>
      <w:r w:rsidRPr="0023399C">
        <w:rPr>
          <w:rFonts w:asciiTheme="minorHAnsi" w:hAnsiTheme="minorHAnsi" w:cstheme="minorHAnsi"/>
          <w:szCs w:val="28"/>
        </w:rPr>
        <w:t>) provides cloud infrastructure (Virtual Machine) in terms of hardware like memory, processor speed etc.  Example: AWS, Azure, GCP</w:t>
      </w:r>
    </w:p>
    <w:p w14:paraId="35B99A6C" w14:textId="77777777" w:rsidR="0023399C" w:rsidRPr="0023399C" w:rsidRDefault="0023399C" w:rsidP="0023399C">
      <w:pPr>
        <w:pStyle w:val="ListParagraph"/>
        <w:widowControl w:val="0"/>
        <w:numPr>
          <w:ilvl w:val="0"/>
          <w:numId w:val="9"/>
        </w:numPr>
        <w:autoSpaceDE w:val="0"/>
        <w:autoSpaceDN w:val="0"/>
        <w:spacing w:line="360" w:lineRule="auto"/>
        <w:ind w:left="360"/>
        <w:jc w:val="both"/>
        <w:rPr>
          <w:rFonts w:asciiTheme="minorHAnsi" w:hAnsiTheme="minorHAnsi" w:cstheme="minorHAnsi"/>
          <w:szCs w:val="28"/>
        </w:rPr>
      </w:pPr>
      <w:r w:rsidRPr="0023399C">
        <w:rPr>
          <w:rFonts w:asciiTheme="minorHAnsi" w:hAnsiTheme="minorHAnsi" w:cstheme="minorHAnsi"/>
          <w:b/>
          <w:bCs/>
          <w:szCs w:val="28"/>
        </w:rPr>
        <w:t>Platform as a Service</w:t>
      </w:r>
      <w:r w:rsidRPr="0023399C">
        <w:rPr>
          <w:rFonts w:asciiTheme="minorHAnsi" w:hAnsiTheme="minorHAnsi" w:cstheme="minorHAnsi"/>
          <w:szCs w:val="28"/>
        </w:rPr>
        <w:t xml:space="preserve"> (</w:t>
      </w:r>
      <w:r w:rsidRPr="0023399C">
        <w:rPr>
          <w:rFonts w:asciiTheme="minorHAnsi" w:hAnsiTheme="minorHAnsi" w:cstheme="minorHAnsi"/>
          <w:b/>
          <w:bCs/>
          <w:szCs w:val="28"/>
        </w:rPr>
        <w:t>PaaS</w:t>
      </w:r>
      <w:r w:rsidRPr="0023399C">
        <w:rPr>
          <w:rFonts w:asciiTheme="minorHAnsi" w:hAnsiTheme="minorHAnsi" w:cstheme="minorHAnsi"/>
          <w:szCs w:val="28"/>
        </w:rPr>
        <w:t>) provides cloud application platform (Programming Environment) for the developers. Example: Elastic Beanstalk, Google AppEngine, Heroku, Salesforce.com, Apache Stratos</w:t>
      </w:r>
    </w:p>
    <w:p w14:paraId="5CFC74FD" w14:textId="77777777" w:rsidR="0023399C" w:rsidRPr="0023399C" w:rsidRDefault="0023399C" w:rsidP="0023399C">
      <w:pPr>
        <w:pStyle w:val="ListParagraph"/>
        <w:widowControl w:val="0"/>
        <w:numPr>
          <w:ilvl w:val="0"/>
          <w:numId w:val="9"/>
        </w:numPr>
        <w:autoSpaceDE w:val="0"/>
        <w:autoSpaceDN w:val="0"/>
        <w:spacing w:line="360" w:lineRule="auto"/>
        <w:ind w:left="360"/>
        <w:jc w:val="both"/>
        <w:rPr>
          <w:rFonts w:asciiTheme="minorHAnsi" w:hAnsiTheme="minorHAnsi" w:cstheme="minorHAnsi"/>
          <w:szCs w:val="28"/>
        </w:rPr>
      </w:pPr>
      <w:r w:rsidRPr="0023399C">
        <w:rPr>
          <w:rFonts w:asciiTheme="minorHAnsi" w:hAnsiTheme="minorHAnsi" w:cstheme="minorHAnsi"/>
          <w:b/>
          <w:bCs/>
          <w:szCs w:val="28"/>
        </w:rPr>
        <w:t>Software as a Service</w:t>
      </w:r>
      <w:r w:rsidRPr="0023399C">
        <w:rPr>
          <w:rFonts w:asciiTheme="minorHAnsi" w:hAnsiTheme="minorHAnsi" w:cstheme="minorHAnsi"/>
          <w:szCs w:val="28"/>
        </w:rPr>
        <w:t xml:space="preserve"> (</w:t>
      </w:r>
      <w:r w:rsidRPr="0023399C">
        <w:rPr>
          <w:rFonts w:asciiTheme="minorHAnsi" w:hAnsiTheme="minorHAnsi" w:cstheme="minorHAnsi"/>
          <w:b/>
          <w:bCs/>
          <w:szCs w:val="28"/>
        </w:rPr>
        <w:t>SaaS</w:t>
      </w:r>
      <w:r w:rsidRPr="0023399C">
        <w:rPr>
          <w:rFonts w:asciiTheme="minorHAnsi" w:hAnsiTheme="minorHAnsi" w:cstheme="minorHAnsi"/>
          <w:szCs w:val="28"/>
        </w:rPr>
        <w:t>) provides cloud applications (Application Environment) which are used by the user directly without installing anything on the system. The application remains on the cloud and it can be saved and edited in there only. Example: Microsoft Office 365, CRM, Workday, NETSUITE, Athena Health Record Management, Intuit, Adobe Creative Cloud &amp; Gmail</w:t>
      </w:r>
    </w:p>
    <w:p w14:paraId="69E863EF" w14:textId="0DD89AC8" w:rsidR="0023399C" w:rsidRPr="0049734B" w:rsidRDefault="0049734B" w:rsidP="00851B18">
      <w:pPr>
        <w:pStyle w:val="Cog-H2a"/>
        <w:rPr>
          <w:rFonts w:asciiTheme="minorHAnsi" w:hAnsiTheme="minorHAnsi" w:cstheme="minorHAnsi"/>
          <w:bCs/>
          <w:color w:val="auto"/>
          <w:sz w:val="28"/>
          <w:szCs w:val="32"/>
        </w:rPr>
      </w:pPr>
      <w:r w:rsidRPr="0049734B">
        <w:rPr>
          <w:rFonts w:asciiTheme="minorHAnsi" w:hAnsiTheme="minorHAnsi" w:cstheme="minorHAnsi"/>
          <w:bCs/>
          <w:color w:val="auto"/>
          <w:sz w:val="28"/>
          <w:szCs w:val="32"/>
        </w:rPr>
        <w:t>Comparison of On-Premise with Service Models</w:t>
      </w:r>
    </w:p>
    <w:p w14:paraId="011C2076" w14:textId="1F5732BD" w:rsidR="0049734B" w:rsidRDefault="0049734B" w:rsidP="00851B18">
      <w:pPr>
        <w:pStyle w:val="Cog-H2a"/>
        <w:rPr>
          <w:rFonts w:asciiTheme="minorHAnsi" w:hAnsiTheme="minorHAnsi" w:cstheme="minorHAnsi"/>
          <w:b w:val="0"/>
          <w:color w:val="auto"/>
          <w:szCs w:val="28"/>
        </w:rPr>
      </w:pPr>
      <w:r>
        <w:rPr>
          <w:noProof/>
        </w:rPr>
        <w:drawing>
          <wp:inline distT="0" distB="0" distL="0" distR="0" wp14:anchorId="6F42384D" wp14:editId="5A76D24A">
            <wp:extent cx="6102350" cy="3197225"/>
            <wp:effectExtent l="0" t="0" r="0" b="3175"/>
            <wp:docPr id="2079" name="Picture 4">
              <a:extLst xmlns:a="http://schemas.openxmlformats.org/drawingml/2006/main">
                <a:ext uri="{FF2B5EF4-FFF2-40B4-BE49-F238E27FC236}">
                  <a16:creationId xmlns:a16="http://schemas.microsoft.com/office/drawing/2014/main" id="{4A2294BA-4118-4594-98B0-693B3E6D6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Picture 4">
                      <a:extLst>
                        <a:ext uri="{FF2B5EF4-FFF2-40B4-BE49-F238E27FC236}">
                          <a16:creationId xmlns:a16="http://schemas.microsoft.com/office/drawing/2014/main" id="{4A2294BA-4118-4594-98B0-693B3E6D6667}"/>
                        </a:ext>
                      </a:extLst>
                    </pic:cNvPr>
                    <pic:cNvPicPr>
                      <a:picLocks noChangeAspect="1"/>
                    </pic:cNvPicPr>
                  </pic:nvPicPr>
                  <pic:blipFill>
                    <a:blip r:embed="rId16"/>
                    <a:stretch>
                      <a:fillRect/>
                    </a:stretch>
                  </pic:blipFill>
                  <pic:spPr>
                    <a:xfrm>
                      <a:off x="0" y="0"/>
                      <a:ext cx="6102350" cy="3197225"/>
                    </a:xfrm>
                    <a:prstGeom prst="rect">
                      <a:avLst/>
                    </a:prstGeom>
                  </pic:spPr>
                </pic:pic>
              </a:graphicData>
            </a:graphic>
          </wp:inline>
        </w:drawing>
      </w:r>
    </w:p>
    <w:p w14:paraId="40713D64" w14:textId="528940B4" w:rsidR="0049734B" w:rsidRPr="00FA15C4" w:rsidRDefault="00285CCF" w:rsidP="008A3C5A">
      <w:pPr>
        <w:pStyle w:val="Heading2"/>
        <w:rPr>
          <w:i w:val="0"/>
          <w:iCs w:val="0"/>
          <w:color w:val="0070C0"/>
        </w:rPr>
      </w:pPr>
      <w:bookmarkStart w:id="5" w:name="_Toc100414568"/>
      <w:r w:rsidRPr="00FA15C4">
        <w:rPr>
          <w:i w:val="0"/>
          <w:iCs w:val="0"/>
          <w:color w:val="0070C0"/>
        </w:rPr>
        <w:lastRenderedPageBreak/>
        <w:t xml:space="preserve">1.1.4 </w:t>
      </w:r>
      <w:r w:rsidR="00FF0041" w:rsidRPr="00FA15C4">
        <w:rPr>
          <w:i w:val="0"/>
          <w:iCs w:val="0"/>
          <w:color w:val="0070C0"/>
        </w:rPr>
        <w:t>Advantages</w:t>
      </w:r>
      <w:r w:rsidR="008A3C5A" w:rsidRPr="00FA15C4">
        <w:rPr>
          <w:i w:val="0"/>
          <w:iCs w:val="0"/>
          <w:color w:val="0070C0"/>
        </w:rPr>
        <w:t xml:space="preserve"> of Cloud Computing</w:t>
      </w:r>
      <w:bookmarkEnd w:id="5"/>
    </w:p>
    <w:p w14:paraId="6DCE34B2" w14:textId="5A9BF380" w:rsidR="0023399C" w:rsidRDefault="0023399C" w:rsidP="00851B18">
      <w:pPr>
        <w:pStyle w:val="Cog-H2a"/>
        <w:rPr>
          <w:rFonts w:asciiTheme="minorHAnsi" w:hAnsiTheme="minorHAnsi" w:cstheme="minorHAnsi"/>
          <w:b w:val="0"/>
          <w:color w:val="auto"/>
          <w:szCs w:val="28"/>
        </w:rPr>
      </w:pPr>
    </w:p>
    <w:p w14:paraId="24993E94" w14:textId="5F0895CB" w:rsidR="000B1F5B" w:rsidRDefault="009F0876" w:rsidP="009F0876">
      <w:pPr>
        <w:autoSpaceDE w:val="0"/>
        <w:autoSpaceDN w:val="0"/>
        <w:adjustRightInd w:val="0"/>
        <w:jc w:val="center"/>
        <w:rPr>
          <w:rFonts w:ascii="Calibri" w:hAnsi="Calibri" w:cs="Calibri"/>
          <w:color w:val="000000"/>
        </w:rPr>
      </w:pPr>
      <w:r>
        <w:rPr>
          <w:noProof/>
        </w:rPr>
        <w:drawing>
          <wp:inline distT="0" distB="0" distL="0" distR="0" wp14:anchorId="6FB6C19D" wp14:editId="2BFD6BDC">
            <wp:extent cx="5162550" cy="2919575"/>
            <wp:effectExtent l="0" t="0" r="0" b="0"/>
            <wp:docPr id="13" name="Picture 13" descr="Top Ten Benefits of Cloud Computing Security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p Ten Benefits of Cloud Computing Security Trai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7371" cy="2922301"/>
                    </a:xfrm>
                    <a:prstGeom prst="rect">
                      <a:avLst/>
                    </a:prstGeom>
                    <a:noFill/>
                    <a:ln>
                      <a:noFill/>
                    </a:ln>
                  </pic:spPr>
                </pic:pic>
              </a:graphicData>
            </a:graphic>
          </wp:inline>
        </w:drawing>
      </w:r>
    </w:p>
    <w:p w14:paraId="676765C2" w14:textId="77777777" w:rsidR="009F0876" w:rsidRPr="000B1F5B" w:rsidRDefault="009F0876" w:rsidP="000B1F5B">
      <w:pPr>
        <w:autoSpaceDE w:val="0"/>
        <w:autoSpaceDN w:val="0"/>
        <w:adjustRightInd w:val="0"/>
        <w:rPr>
          <w:rFonts w:ascii="Calibri" w:hAnsi="Calibri" w:cs="Calibri"/>
          <w:color w:val="000000"/>
        </w:rPr>
      </w:pPr>
    </w:p>
    <w:p w14:paraId="6175E7B8" w14:textId="77777777" w:rsidR="00BE5BD1" w:rsidRPr="00285CCF" w:rsidRDefault="00BE5BD1" w:rsidP="00BE5BD1">
      <w:pPr>
        <w:pStyle w:val="ListParagraph"/>
        <w:widowControl w:val="0"/>
        <w:numPr>
          <w:ilvl w:val="0"/>
          <w:numId w:val="11"/>
        </w:numPr>
        <w:autoSpaceDE w:val="0"/>
        <w:autoSpaceDN w:val="0"/>
        <w:spacing w:line="360" w:lineRule="auto"/>
        <w:rPr>
          <w:rFonts w:ascii="Dubai" w:hAnsi="Dubai" w:cs="Dubai"/>
          <w:szCs w:val="28"/>
        </w:rPr>
      </w:pPr>
      <w:r w:rsidRPr="00BE5BD1">
        <w:rPr>
          <w:rFonts w:ascii="Dubai" w:hAnsi="Dubai" w:cs="Dubai"/>
          <w:szCs w:val="28"/>
        </w:rPr>
        <w:t>Pay-as-you-Go</w:t>
      </w:r>
    </w:p>
    <w:p w14:paraId="170DDBB1" w14:textId="1E79DA20" w:rsidR="00BE5BD1" w:rsidRDefault="00BE5BD1" w:rsidP="00BE5BD1">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szCs w:val="28"/>
        </w:rPr>
        <w:t>Increased Mobility, high availability, b</w:t>
      </w:r>
      <w:r>
        <w:rPr>
          <w:rFonts w:ascii="Dubai" w:hAnsi="Dubai" w:cs="Dubai" w:hint="cs"/>
          <w:szCs w:val="28"/>
        </w:rPr>
        <w:t>etter Reliability, Scalability &amp; Sustainability</w:t>
      </w:r>
    </w:p>
    <w:p w14:paraId="2141F512" w14:textId="24AEC000" w:rsidR="009F0876" w:rsidRDefault="009F0876" w:rsidP="009F0876">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hint="cs"/>
          <w:szCs w:val="28"/>
        </w:rPr>
        <w:t>Focus on core business instead of spending time in IT Infrastructure</w:t>
      </w:r>
    </w:p>
    <w:p w14:paraId="7A638655" w14:textId="710515CA" w:rsidR="009F0876" w:rsidRDefault="009F0876" w:rsidP="009F0876">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hint="cs"/>
          <w:szCs w:val="28"/>
        </w:rPr>
        <w:t>Quick provisioning of services (Instead of building servers we will use services)</w:t>
      </w:r>
    </w:p>
    <w:p w14:paraId="0BAC7BDE" w14:textId="77777777" w:rsidR="00BE5BD1" w:rsidRDefault="00BE5BD1" w:rsidP="00BE5BD1">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hint="cs"/>
          <w:szCs w:val="28"/>
        </w:rPr>
        <w:t xml:space="preserve">Lower TCO (More Cost Effective) based on the utilization </w:t>
      </w:r>
    </w:p>
    <w:p w14:paraId="4DFEB5EF" w14:textId="4A714A01" w:rsidR="00BE5BD1" w:rsidRDefault="00BE5BD1" w:rsidP="00BE5BD1">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hint="cs"/>
          <w:szCs w:val="28"/>
        </w:rPr>
        <w:t>L</w:t>
      </w:r>
      <w:r>
        <w:rPr>
          <w:rFonts w:ascii="Dubai" w:hAnsi="Dubai" w:cs="Dubai"/>
          <w:szCs w:val="28"/>
        </w:rPr>
        <w:t>ess or No</w:t>
      </w:r>
      <w:r>
        <w:rPr>
          <w:rFonts w:ascii="Dubai" w:hAnsi="Dubai" w:cs="Dubai" w:hint="cs"/>
          <w:szCs w:val="28"/>
        </w:rPr>
        <w:t xml:space="preserve"> Capital Expenditure</w:t>
      </w:r>
    </w:p>
    <w:p w14:paraId="28EFBBBD" w14:textId="19B2BDFF" w:rsidR="00AD16C2" w:rsidRDefault="00AD16C2" w:rsidP="00AD16C2">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hint="cs"/>
          <w:szCs w:val="28"/>
        </w:rPr>
        <w:t>Easy</w:t>
      </w:r>
      <w:r>
        <w:rPr>
          <w:rFonts w:ascii="Dubai" w:hAnsi="Dubai" w:cs="Dubai"/>
          <w:szCs w:val="28"/>
        </w:rPr>
        <w:t xml:space="preserve"> to manage</w:t>
      </w:r>
      <w:r>
        <w:rPr>
          <w:rFonts w:ascii="Dubai" w:hAnsi="Dubai" w:cs="Dubai" w:hint="cs"/>
          <w:szCs w:val="28"/>
        </w:rPr>
        <w:t xml:space="preserve"> &amp; Agile Deployment</w:t>
      </w:r>
    </w:p>
    <w:p w14:paraId="7730DF34" w14:textId="6161D4C8" w:rsidR="00AD16C2" w:rsidRDefault="00AD16C2" w:rsidP="00BE5BD1">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szCs w:val="28"/>
        </w:rPr>
        <w:t>Brings high productivity with Less deployment time</w:t>
      </w:r>
    </w:p>
    <w:p w14:paraId="57256011" w14:textId="77777777" w:rsidR="009F0876" w:rsidRDefault="009F0876" w:rsidP="009F0876">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hint="cs"/>
          <w:szCs w:val="28"/>
        </w:rPr>
        <w:t>Auto or Dynamic Scaling based on the demand</w:t>
      </w:r>
    </w:p>
    <w:p w14:paraId="10311834" w14:textId="51211CA8" w:rsidR="009F0876" w:rsidRDefault="00AD16C2" w:rsidP="009F0876">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szCs w:val="28"/>
        </w:rPr>
        <w:t xml:space="preserve">Shared Resources </w:t>
      </w:r>
    </w:p>
    <w:p w14:paraId="16E1E05A" w14:textId="77777777" w:rsidR="009F0876" w:rsidRDefault="009F0876" w:rsidP="009F0876">
      <w:pPr>
        <w:pStyle w:val="ListParagraph"/>
        <w:widowControl w:val="0"/>
        <w:numPr>
          <w:ilvl w:val="0"/>
          <w:numId w:val="11"/>
        </w:numPr>
        <w:autoSpaceDE w:val="0"/>
        <w:autoSpaceDN w:val="0"/>
        <w:spacing w:line="360" w:lineRule="auto"/>
        <w:rPr>
          <w:rFonts w:ascii="Dubai" w:hAnsi="Dubai" w:cs="Dubai"/>
          <w:szCs w:val="28"/>
        </w:rPr>
      </w:pPr>
      <w:r>
        <w:rPr>
          <w:rFonts w:ascii="Dubai" w:hAnsi="Dubai" w:cs="Dubai" w:hint="cs"/>
          <w:szCs w:val="28"/>
        </w:rPr>
        <w:t>Device &amp; Location Independent</w:t>
      </w:r>
    </w:p>
    <w:p w14:paraId="1B68C5AD" w14:textId="7E553C3C" w:rsidR="009F0876" w:rsidRPr="00AD16C2" w:rsidRDefault="009F0876" w:rsidP="004537CD">
      <w:pPr>
        <w:pStyle w:val="ListParagraph"/>
        <w:widowControl w:val="0"/>
        <w:numPr>
          <w:ilvl w:val="0"/>
          <w:numId w:val="11"/>
        </w:numPr>
        <w:autoSpaceDE w:val="0"/>
        <w:autoSpaceDN w:val="0"/>
        <w:spacing w:line="360" w:lineRule="auto"/>
        <w:rPr>
          <w:rFonts w:asciiTheme="minorHAnsi" w:hAnsiTheme="minorHAnsi" w:cstheme="minorHAnsi"/>
          <w:szCs w:val="28"/>
        </w:rPr>
      </w:pPr>
      <w:r w:rsidRPr="009F0876">
        <w:rPr>
          <w:rFonts w:ascii="Dubai" w:hAnsi="Dubai" w:cs="Dubai" w:hint="cs"/>
          <w:szCs w:val="28"/>
        </w:rPr>
        <w:t>24*7 Support</w:t>
      </w:r>
    </w:p>
    <w:p w14:paraId="26F4B685" w14:textId="5092D529" w:rsidR="00AD16C2" w:rsidRPr="009F0876" w:rsidRDefault="00AD16C2" w:rsidP="004537CD">
      <w:pPr>
        <w:pStyle w:val="ListParagraph"/>
        <w:widowControl w:val="0"/>
        <w:numPr>
          <w:ilvl w:val="0"/>
          <w:numId w:val="11"/>
        </w:numPr>
        <w:autoSpaceDE w:val="0"/>
        <w:autoSpaceDN w:val="0"/>
        <w:spacing w:line="360" w:lineRule="auto"/>
        <w:rPr>
          <w:rFonts w:asciiTheme="minorHAnsi" w:hAnsiTheme="minorHAnsi" w:cstheme="minorHAnsi"/>
          <w:szCs w:val="28"/>
        </w:rPr>
      </w:pPr>
      <w:r>
        <w:rPr>
          <w:rFonts w:ascii="Dubai" w:hAnsi="Dubai" w:cs="Dubai"/>
          <w:szCs w:val="28"/>
        </w:rPr>
        <w:t>Environment Friendly</w:t>
      </w:r>
    </w:p>
    <w:p w14:paraId="1D1D2368" w14:textId="0653D4D6" w:rsidR="008A3C5A" w:rsidRPr="00FA15C4" w:rsidRDefault="00285CCF" w:rsidP="008A3C5A">
      <w:pPr>
        <w:pStyle w:val="Heading2"/>
        <w:rPr>
          <w:i w:val="0"/>
          <w:iCs w:val="0"/>
          <w:color w:val="0070C0"/>
        </w:rPr>
      </w:pPr>
      <w:bookmarkStart w:id="6" w:name="_Toc100414569"/>
      <w:r w:rsidRPr="00FA15C4">
        <w:rPr>
          <w:i w:val="0"/>
          <w:iCs w:val="0"/>
          <w:color w:val="0070C0"/>
        </w:rPr>
        <w:lastRenderedPageBreak/>
        <w:t xml:space="preserve">1.1.5 </w:t>
      </w:r>
      <w:r w:rsidR="008A3C5A" w:rsidRPr="00FA15C4">
        <w:rPr>
          <w:i w:val="0"/>
          <w:iCs w:val="0"/>
          <w:color w:val="0070C0"/>
        </w:rPr>
        <w:t>Cloud Providers</w:t>
      </w:r>
      <w:bookmarkEnd w:id="6"/>
    </w:p>
    <w:p w14:paraId="2373DB98" w14:textId="77777777" w:rsidR="008A3C5A" w:rsidRDefault="008A3C5A" w:rsidP="00851B18">
      <w:pPr>
        <w:pStyle w:val="Cog-H2a"/>
        <w:rPr>
          <w:rFonts w:asciiTheme="minorHAnsi" w:hAnsiTheme="minorHAnsi" w:cstheme="minorHAnsi"/>
          <w:b w:val="0"/>
          <w:color w:val="auto"/>
          <w:szCs w:val="28"/>
        </w:rPr>
      </w:pPr>
    </w:p>
    <w:p w14:paraId="228D2DA7" w14:textId="2EBC0CFE" w:rsidR="008A3C5A" w:rsidRPr="008A3C5A" w:rsidRDefault="008A3C5A" w:rsidP="00851B18">
      <w:pPr>
        <w:pStyle w:val="Cog-H2a"/>
        <w:rPr>
          <w:rFonts w:asciiTheme="minorHAnsi" w:hAnsiTheme="minorHAnsi" w:cstheme="minorHAnsi"/>
          <w:bCs/>
          <w:color w:val="auto"/>
          <w:sz w:val="28"/>
          <w:szCs w:val="32"/>
        </w:rPr>
      </w:pPr>
      <w:r w:rsidRPr="008A3C5A">
        <w:rPr>
          <w:rFonts w:asciiTheme="minorHAnsi" w:hAnsiTheme="minorHAnsi" w:cstheme="minorHAnsi"/>
          <w:bCs/>
          <w:color w:val="auto"/>
          <w:sz w:val="28"/>
          <w:szCs w:val="32"/>
        </w:rPr>
        <w:t>Public Cloud Providers</w:t>
      </w:r>
    </w:p>
    <w:tbl>
      <w:tblPr>
        <w:tblStyle w:val="GridTable4-Accent1"/>
        <w:tblW w:w="9625" w:type="dxa"/>
        <w:tblLook w:val="01E0" w:firstRow="1" w:lastRow="1" w:firstColumn="1" w:lastColumn="1" w:noHBand="0" w:noVBand="0"/>
      </w:tblPr>
      <w:tblGrid>
        <w:gridCol w:w="3235"/>
        <w:gridCol w:w="2610"/>
        <w:gridCol w:w="3780"/>
      </w:tblGrid>
      <w:tr w:rsidR="008A3C5A" w14:paraId="4D896B3A" w14:textId="77777777" w:rsidTr="008A3C5A">
        <w:trPr>
          <w:cnfStyle w:val="100000000000" w:firstRow="1" w:lastRow="0" w:firstColumn="0" w:lastColumn="0" w:oddVBand="0" w:evenVBand="0" w:oddHBand="0"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3235" w:type="dxa"/>
            <w:hideMark/>
          </w:tcPr>
          <w:p w14:paraId="1E26836F" w14:textId="77777777" w:rsidR="008A3C5A" w:rsidRDefault="008A3C5A">
            <w:pPr>
              <w:jc w:val="center"/>
              <w:rPr>
                <w:rFonts w:ascii="Dubai" w:hAnsi="Dubai" w:cs="Dubai"/>
                <w:szCs w:val="28"/>
              </w:rPr>
            </w:pPr>
            <w:r>
              <w:rPr>
                <w:rFonts w:ascii="Dubai" w:hAnsi="Dubai" w:cs="Dubai" w:hint="cs"/>
                <w:szCs w:val="28"/>
              </w:rPr>
              <w:t>IaaS</w:t>
            </w:r>
          </w:p>
        </w:tc>
        <w:tc>
          <w:tcPr>
            <w:cnfStyle w:val="000010000000" w:firstRow="0" w:lastRow="0" w:firstColumn="0" w:lastColumn="0" w:oddVBand="1" w:evenVBand="0" w:oddHBand="0" w:evenHBand="0" w:firstRowFirstColumn="0" w:firstRowLastColumn="0" w:lastRowFirstColumn="0" w:lastRowLastColumn="0"/>
            <w:tcW w:w="2610" w:type="dxa"/>
            <w:hideMark/>
          </w:tcPr>
          <w:p w14:paraId="468CF8DD" w14:textId="77777777" w:rsidR="008A3C5A" w:rsidRDefault="008A3C5A">
            <w:pPr>
              <w:jc w:val="center"/>
              <w:rPr>
                <w:rFonts w:ascii="Dubai" w:hAnsi="Dubai" w:cs="Dubai"/>
                <w:szCs w:val="28"/>
              </w:rPr>
            </w:pPr>
            <w:r>
              <w:rPr>
                <w:rFonts w:ascii="Dubai" w:hAnsi="Dubai" w:cs="Dubai" w:hint="cs"/>
                <w:szCs w:val="28"/>
              </w:rPr>
              <w:t>SaaS</w:t>
            </w:r>
          </w:p>
        </w:tc>
        <w:tc>
          <w:tcPr>
            <w:cnfStyle w:val="000100000000" w:firstRow="0" w:lastRow="0" w:firstColumn="0" w:lastColumn="1" w:oddVBand="0" w:evenVBand="0" w:oddHBand="0" w:evenHBand="0" w:firstRowFirstColumn="0" w:firstRowLastColumn="0" w:lastRowFirstColumn="0" w:lastRowLastColumn="0"/>
            <w:tcW w:w="3780" w:type="dxa"/>
            <w:hideMark/>
          </w:tcPr>
          <w:p w14:paraId="29341153" w14:textId="77777777" w:rsidR="008A3C5A" w:rsidRDefault="008A3C5A">
            <w:pPr>
              <w:jc w:val="center"/>
              <w:rPr>
                <w:rFonts w:ascii="Dubai" w:hAnsi="Dubai" w:cs="Dubai"/>
                <w:szCs w:val="28"/>
              </w:rPr>
            </w:pPr>
            <w:r>
              <w:rPr>
                <w:rFonts w:ascii="Dubai" w:hAnsi="Dubai" w:cs="Dubai" w:hint="cs"/>
                <w:szCs w:val="28"/>
              </w:rPr>
              <w:t>PaaS</w:t>
            </w:r>
          </w:p>
        </w:tc>
      </w:tr>
      <w:tr w:rsidR="008A3C5A" w14:paraId="4A487C52" w14:textId="77777777" w:rsidTr="008A3C5A">
        <w:trPr>
          <w:cnfStyle w:val="010000000000" w:firstRow="0" w:lastRow="1" w:firstColumn="0" w:lastColumn="0" w:oddVBand="0" w:evenVBand="0" w:oddHBand="0" w:evenHBand="0" w:firstRowFirstColumn="0" w:firstRowLastColumn="0" w:lastRowFirstColumn="0" w:lastRowLastColumn="0"/>
          <w:trHeight w:val="1774"/>
        </w:trPr>
        <w:tc>
          <w:tcPr>
            <w:cnfStyle w:val="001000000000" w:firstRow="0" w:lastRow="0" w:firstColumn="1" w:lastColumn="0" w:oddVBand="0" w:evenVBand="0" w:oddHBand="0" w:evenHBand="0" w:firstRowFirstColumn="0" w:firstRowLastColumn="0" w:lastRowFirstColumn="0" w:lastRowLastColumn="0"/>
            <w:tcW w:w="3235" w:type="dxa"/>
            <w:hideMark/>
          </w:tcPr>
          <w:p w14:paraId="2BE37440"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Amazon Web Services</w:t>
            </w:r>
          </w:p>
          <w:p w14:paraId="4FEF8F78"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MS Azure</w:t>
            </w:r>
          </w:p>
          <w:p w14:paraId="345FCEBA"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Google Compute Engine</w:t>
            </w:r>
          </w:p>
          <w:p w14:paraId="5A8A9122"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Alibaba Cloud</w:t>
            </w:r>
          </w:p>
          <w:p w14:paraId="10EE9DD8"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Rackspace</w:t>
            </w:r>
            <w:r>
              <w:rPr>
                <w:rFonts w:ascii="Dubai" w:hAnsi="Dubai" w:cs="Dubai" w:hint="cs"/>
                <w:b w:val="0"/>
                <w:bCs w:val="0"/>
                <w:szCs w:val="28"/>
                <w:lang w:val="en-IN"/>
              </w:rPr>
              <w:tab/>
            </w:r>
          </w:p>
          <w:p w14:paraId="2D2A2ECD"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Digital ocean</w:t>
            </w:r>
          </w:p>
          <w:p w14:paraId="46524551"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proofErr w:type="spellStart"/>
            <w:r>
              <w:rPr>
                <w:rFonts w:ascii="Dubai" w:hAnsi="Dubai" w:cs="Dubai" w:hint="cs"/>
                <w:b w:val="0"/>
                <w:bCs w:val="0"/>
                <w:szCs w:val="28"/>
                <w:lang w:val="en-IN"/>
              </w:rPr>
              <w:t>Megha</w:t>
            </w:r>
            <w:proofErr w:type="spellEnd"/>
          </w:p>
          <w:p w14:paraId="5D39FBE8" w14:textId="77777777" w:rsidR="008A3C5A" w:rsidRDefault="008A3C5A" w:rsidP="008A3C5A">
            <w:pPr>
              <w:pStyle w:val="ListParagraph"/>
              <w:widowControl w:val="0"/>
              <w:numPr>
                <w:ilvl w:val="0"/>
                <w:numId w:val="10"/>
              </w:numPr>
              <w:autoSpaceDE w:val="0"/>
              <w:autoSpaceDN w:val="0"/>
              <w:spacing w:before="69"/>
              <w:jc w:val="both"/>
              <w:rPr>
                <w:rFonts w:ascii="Dubai" w:hAnsi="Dubai" w:cs="Dubai"/>
                <w:b w:val="0"/>
                <w:bCs w:val="0"/>
                <w:szCs w:val="28"/>
                <w:lang w:val="en-IN"/>
              </w:rPr>
            </w:pPr>
            <w:r>
              <w:rPr>
                <w:rFonts w:ascii="Dubai" w:hAnsi="Dubai" w:cs="Dubai" w:hint="cs"/>
                <w:b w:val="0"/>
                <w:bCs w:val="0"/>
                <w:szCs w:val="28"/>
                <w:lang w:val="en-IN"/>
              </w:rPr>
              <w:t>TCS-Insta Compute</w:t>
            </w:r>
          </w:p>
        </w:tc>
        <w:tc>
          <w:tcPr>
            <w:cnfStyle w:val="000010000000" w:firstRow="0" w:lastRow="0" w:firstColumn="0" w:lastColumn="0" w:oddVBand="1" w:evenVBand="0" w:oddHBand="0" w:evenHBand="0" w:firstRowFirstColumn="0" w:firstRowLastColumn="0" w:lastRowFirstColumn="0" w:lastRowLastColumn="0"/>
            <w:tcW w:w="2610" w:type="dxa"/>
            <w:hideMark/>
          </w:tcPr>
          <w:p w14:paraId="1481D810"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SAP on AWS</w:t>
            </w:r>
          </w:p>
          <w:p w14:paraId="544A9D0D"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OFFICE 365</w:t>
            </w:r>
          </w:p>
          <w:p w14:paraId="4D77E140"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Maps</w:t>
            </w:r>
          </w:p>
          <w:p w14:paraId="0B0932D0"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Facebook</w:t>
            </w:r>
          </w:p>
        </w:tc>
        <w:tc>
          <w:tcPr>
            <w:cnfStyle w:val="000100000000" w:firstRow="0" w:lastRow="0" w:firstColumn="0" w:lastColumn="1" w:oddVBand="0" w:evenVBand="0" w:oddHBand="0" w:evenHBand="0" w:firstRowFirstColumn="0" w:firstRowLastColumn="0" w:lastRowFirstColumn="0" w:lastRowLastColumn="0"/>
            <w:tcW w:w="3780" w:type="dxa"/>
            <w:hideMark/>
          </w:tcPr>
          <w:p w14:paraId="7AEF11E0"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Elastic Beanstalk</w:t>
            </w:r>
          </w:p>
          <w:p w14:paraId="408DC70B"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Azure for .NET</w:t>
            </w:r>
          </w:p>
          <w:p w14:paraId="1A19D6D4"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developers. Google</w:t>
            </w:r>
          </w:p>
          <w:p w14:paraId="6C5330B8"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Google app engine (GWT-RIA)</w:t>
            </w:r>
          </w:p>
          <w:p w14:paraId="4E80FB67" w14:textId="77777777" w:rsidR="008A3C5A" w:rsidRDefault="008A3C5A" w:rsidP="008A3C5A">
            <w:pPr>
              <w:pStyle w:val="ListParagraph"/>
              <w:widowControl w:val="0"/>
              <w:numPr>
                <w:ilvl w:val="0"/>
                <w:numId w:val="10"/>
              </w:numPr>
              <w:autoSpaceDE w:val="0"/>
              <w:autoSpaceDN w:val="0"/>
              <w:jc w:val="both"/>
              <w:rPr>
                <w:rFonts w:ascii="Dubai" w:hAnsi="Dubai" w:cs="Dubai"/>
                <w:b w:val="0"/>
                <w:bCs w:val="0"/>
                <w:szCs w:val="28"/>
                <w:lang w:val="en-IN"/>
              </w:rPr>
            </w:pPr>
            <w:r>
              <w:rPr>
                <w:rFonts w:ascii="Dubai" w:hAnsi="Dubai" w:cs="Dubai" w:hint="cs"/>
                <w:b w:val="0"/>
                <w:bCs w:val="0"/>
                <w:szCs w:val="28"/>
                <w:lang w:val="en-IN"/>
              </w:rPr>
              <w:t>developers. Facebook</w:t>
            </w:r>
          </w:p>
          <w:p w14:paraId="4539824C" w14:textId="77777777" w:rsidR="008A3C5A" w:rsidRDefault="008A3C5A" w:rsidP="008A3C5A">
            <w:pPr>
              <w:pStyle w:val="ListParagraph"/>
              <w:widowControl w:val="0"/>
              <w:numPr>
                <w:ilvl w:val="0"/>
                <w:numId w:val="10"/>
              </w:numPr>
              <w:autoSpaceDE w:val="0"/>
              <w:autoSpaceDN w:val="0"/>
              <w:spacing w:before="69"/>
              <w:jc w:val="both"/>
              <w:rPr>
                <w:rFonts w:ascii="Dubai" w:hAnsi="Dubai" w:cs="Dubai"/>
                <w:b w:val="0"/>
                <w:bCs w:val="0"/>
                <w:szCs w:val="28"/>
                <w:lang w:val="en-IN"/>
              </w:rPr>
            </w:pPr>
            <w:r>
              <w:rPr>
                <w:rFonts w:ascii="Dubai" w:hAnsi="Dubai" w:cs="Dubai" w:hint="cs"/>
                <w:b w:val="0"/>
                <w:bCs w:val="0"/>
                <w:szCs w:val="28"/>
                <w:lang w:val="en-IN"/>
              </w:rPr>
              <w:t>Cloud Foundry</w:t>
            </w:r>
          </w:p>
        </w:tc>
      </w:tr>
    </w:tbl>
    <w:p w14:paraId="7F4B3DA4" w14:textId="461A9498" w:rsidR="008A3C5A" w:rsidRDefault="008A3C5A" w:rsidP="00851B18">
      <w:pPr>
        <w:pStyle w:val="Cog-H2a"/>
        <w:rPr>
          <w:rFonts w:asciiTheme="minorHAnsi" w:hAnsiTheme="minorHAnsi" w:cstheme="minorHAnsi"/>
          <w:b w:val="0"/>
          <w:color w:val="auto"/>
          <w:szCs w:val="28"/>
        </w:rPr>
      </w:pPr>
    </w:p>
    <w:p w14:paraId="04C36D74" w14:textId="1535E60B" w:rsidR="008A3C5A" w:rsidRPr="00285CCF" w:rsidRDefault="00285CCF" w:rsidP="00851B18">
      <w:pPr>
        <w:pStyle w:val="Cog-H2a"/>
        <w:rPr>
          <w:rFonts w:asciiTheme="minorHAnsi" w:hAnsiTheme="minorHAnsi" w:cstheme="minorHAnsi"/>
          <w:bCs/>
          <w:color w:val="auto"/>
          <w:sz w:val="28"/>
          <w:szCs w:val="32"/>
        </w:rPr>
      </w:pPr>
      <w:proofErr w:type="gramStart"/>
      <w:r w:rsidRPr="00285CCF">
        <w:rPr>
          <w:rFonts w:asciiTheme="minorHAnsi" w:hAnsiTheme="minorHAnsi" w:cstheme="minorHAnsi"/>
          <w:bCs/>
          <w:color w:val="auto"/>
          <w:sz w:val="28"/>
          <w:szCs w:val="32"/>
        </w:rPr>
        <w:t>Open Source</w:t>
      </w:r>
      <w:proofErr w:type="gramEnd"/>
      <w:r w:rsidRPr="00285CCF">
        <w:rPr>
          <w:rFonts w:asciiTheme="minorHAnsi" w:hAnsiTheme="minorHAnsi" w:cstheme="minorHAnsi"/>
          <w:bCs/>
          <w:color w:val="auto"/>
          <w:sz w:val="28"/>
          <w:szCs w:val="32"/>
        </w:rPr>
        <w:t xml:space="preserve"> Cloud Providers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4800"/>
      </w:tblGrid>
      <w:tr w:rsidR="00285CCF" w14:paraId="78F08A4D" w14:textId="77777777" w:rsidTr="00285CCF">
        <w:tc>
          <w:tcPr>
            <w:tcW w:w="4800" w:type="dxa"/>
            <w:hideMark/>
          </w:tcPr>
          <w:p w14:paraId="61B82244" w14:textId="77777777" w:rsidR="00285CCF" w:rsidRDefault="00285CCF">
            <w:pPr>
              <w:spacing w:line="480" w:lineRule="auto"/>
              <w:jc w:val="center"/>
              <w:rPr>
                <w:rFonts w:ascii="Dubai" w:hAnsi="Dubai" w:cs="Dubai"/>
                <w:szCs w:val="28"/>
              </w:rPr>
            </w:pPr>
            <w:r>
              <w:rPr>
                <w:rFonts w:ascii="Dubai" w:hAnsi="Dubai" w:cs="Dubai" w:hint="cs"/>
                <w:b/>
                <w:bCs/>
                <w:szCs w:val="28"/>
              </w:rPr>
              <w:t>Open Source in IaaS</w:t>
            </w:r>
            <w:r>
              <w:rPr>
                <w:rFonts w:ascii="Ariral MT" w:eastAsiaTheme="minorHAnsi" w:hAnsi="Ariral MT" w:cs="Tahoma"/>
                <w:color w:val="000000" w:themeColor="text1"/>
                <w:sz w:val="28"/>
                <w:szCs w:val="32"/>
                <w:lang w:val="en-IN"/>
              </w:rPr>
              <w:object w:dxaOrig="3735" w:dyaOrig="6345" w14:anchorId="5262105A">
                <v:shape id="_x0000_i1027" type="#_x0000_t75" style="width:186.75pt;height:317.25pt" o:ole="">
                  <v:imagedata r:id="rId18" o:title=""/>
                </v:shape>
                <o:OLEObject Type="Embed" ProgID="PBrush" ShapeID="_x0000_i1027" DrawAspect="Content" ObjectID="_1711030662" r:id="rId19"/>
              </w:object>
            </w:r>
          </w:p>
        </w:tc>
        <w:tc>
          <w:tcPr>
            <w:tcW w:w="4800" w:type="dxa"/>
            <w:hideMark/>
          </w:tcPr>
          <w:p w14:paraId="70077F10" w14:textId="77777777" w:rsidR="00285CCF" w:rsidRDefault="00285CCF">
            <w:pPr>
              <w:spacing w:line="480" w:lineRule="auto"/>
              <w:jc w:val="center"/>
              <w:rPr>
                <w:rFonts w:ascii="Dubai" w:hAnsi="Dubai" w:cs="Dubai"/>
                <w:b/>
                <w:bCs/>
                <w:szCs w:val="28"/>
              </w:rPr>
            </w:pPr>
            <w:r>
              <w:rPr>
                <w:rFonts w:ascii="Dubai" w:hAnsi="Dubai" w:cs="Dubai" w:hint="cs"/>
                <w:b/>
                <w:bCs/>
                <w:szCs w:val="28"/>
              </w:rPr>
              <w:t>Open Source in PaaS</w:t>
            </w:r>
          </w:p>
          <w:p w14:paraId="6AA28C62" w14:textId="77777777" w:rsidR="00285CCF" w:rsidRDefault="00285CCF">
            <w:pPr>
              <w:spacing w:line="480" w:lineRule="auto"/>
              <w:jc w:val="center"/>
              <w:rPr>
                <w:rFonts w:ascii="Dubai" w:hAnsi="Dubai" w:cs="Dubai"/>
                <w:b/>
                <w:bCs/>
                <w:szCs w:val="28"/>
              </w:rPr>
            </w:pPr>
            <w:r>
              <w:rPr>
                <w:rFonts w:ascii="Ariral MT" w:eastAsiaTheme="minorHAnsi" w:hAnsi="Ariral MT" w:cs="Tahoma"/>
                <w:color w:val="000000" w:themeColor="text1"/>
                <w:sz w:val="28"/>
                <w:szCs w:val="32"/>
                <w:lang w:val="en-IN"/>
              </w:rPr>
              <w:object w:dxaOrig="3585" w:dyaOrig="3165" w14:anchorId="171A2989">
                <v:shape id="_x0000_i1028" type="#_x0000_t75" style="width:179.25pt;height:158.25pt" o:ole="">
                  <v:imagedata r:id="rId20" o:title=""/>
                </v:shape>
                <o:OLEObject Type="Embed" ProgID="PBrush" ShapeID="_x0000_i1028" DrawAspect="Content" ObjectID="_1711030663" r:id="rId21"/>
              </w:object>
            </w:r>
          </w:p>
        </w:tc>
      </w:tr>
    </w:tbl>
    <w:p w14:paraId="4FC6E61F" w14:textId="249DDF8D" w:rsidR="00285CCF" w:rsidRPr="00E669F6" w:rsidRDefault="00167868" w:rsidP="00167868">
      <w:pPr>
        <w:pStyle w:val="Heading2"/>
        <w:rPr>
          <w:i w:val="0"/>
          <w:iCs w:val="0"/>
          <w:color w:val="0070C0"/>
        </w:rPr>
      </w:pPr>
      <w:bookmarkStart w:id="7" w:name="_Toc100414570"/>
      <w:r w:rsidRPr="00E669F6">
        <w:rPr>
          <w:i w:val="0"/>
          <w:iCs w:val="0"/>
          <w:color w:val="0070C0"/>
        </w:rPr>
        <w:lastRenderedPageBreak/>
        <w:t>1.1.6 Cloud Use Cases</w:t>
      </w:r>
      <w:bookmarkEnd w:id="7"/>
    </w:p>
    <w:p w14:paraId="44DA4C68" w14:textId="393F4254" w:rsidR="008A3C5A" w:rsidRDefault="00167868" w:rsidP="00851B18">
      <w:pPr>
        <w:pStyle w:val="Cog-H2a"/>
        <w:rPr>
          <w:rFonts w:asciiTheme="minorHAnsi" w:hAnsiTheme="minorHAnsi" w:cstheme="minorHAnsi"/>
          <w:b w:val="0"/>
          <w:color w:val="auto"/>
          <w:szCs w:val="28"/>
        </w:rPr>
      </w:pPr>
      <w:r>
        <w:rPr>
          <w:noProof/>
        </w:rPr>
        <w:drawing>
          <wp:inline distT="0" distB="0" distL="0" distR="0" wp14:anchorId="0903128B" wp14:editId="55EB0BC0">
            <wp:extent cx="60960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2600325"/>
                    </a:xfrm>
                    <a:prstGeom prst="rect">
                      <a:avLst/>
                    </a:prstGeom>
                    <a:noFill/>
                    <a:ln>
                      <a:noFill/>
                    </a:ln>
                  </pic:spPr>
                </pic:pic>
              </a:graphicData>
            </a:graphic>
          </wp:inline>
        </w:drawing>
      </w:r>
    </w:p>
    <w:p w14:paraId="4AE066C2" w14:textId="1DD2FCF1" w:rsidR="00E669F6" w:rsidRDefault="00E669F6" w:rsidP="00851B18">
      <w:pPr>
        <w:pStyle w:val="Cog-H2a"/>
        <w:rPr>
          <w:rFonts w:asciiTheme="minorHAnsi" w:hAnsiTheme="minorHAnsi" w:cstheme="minorHAnsi"/>
          <w:b w:val="0"/>
          <w:color w:val="auto"/>
          <w:szCs w:val="28"/>
        </w:rPr>
      </w:pPr>
    </w:p>
    <w:p w14:paraId="423E6292" w14:textId="6E585DA4" w:rsidR="00E669F6" w:rsidRDefault="00E669F6">
      <w:pPr>
        <w:rPr>
          <w:rFonts w:asciiTheme="minorHAnsi" w:hAnsiTheme="minorHAnsi" w:cstheme="minorHAnsi"/>
          <w:szCs w:val="28"/>
        </w:rPr>
      </w:pPr>
      <w:r>
        <w:rPr>
          <w:rFonts w:asciiTheme="minorHAnsi" w:hAnsiTheme="minorHAnsi" w:cstheme="minorHAnsi"/>
          <w:b/>
          <w:szCs w:val="28"/>
        </w:rPr>
        <w:br w:type="page"/>
      </w:r>
    </w:p>
    <w:p w14:paraId="4F0D5E47" w14:textId="18E2E996" w:rsidR="00E669F6" w:rsidRPr="00E669F6" w:rsidRDefault="00E669F6" w:rsidP="00E669F6">
      <w:pPr>
        <w:pStyle w:val="Heading1"/>
        <w:jc w:val="center"/>
        <w:rPr>
          <w:rFonts w:asciiTheme="majorHAnsi" w:hAnsiTheme="majorHAnsi"/>
          <w:sz w:val="40"/>
          <w:szCs w:val="40"/>
        </w:rPr>
      </w:pPr>
      <w:bookmarkStart w:id="8" w:name="_Toc100414571"/>
      <w:r w:rsidRPr="00E669F6">
        <w:rPr>
          <w:rFonts w:asciiTheme="majorHAnsi" w:hAnsiTheme="majorHAnsi"/>
          <w:sz w:val="40"/>
          <w:szCs w:val="40"/>
        </w:rPr>
        <w:lastRenderedPageBreak/>
        <w:t>1.2 Getting Started with GCP</w:t>
      </w:r>
      <w:bookmarkEnd w:id="8"/>
    </w:p>
    <w:p w14:paraId="565AEC2A" w14:textId="77777777" w:rsidR="002E25F8" w:rsidRDefault="002E25F8" w:rsidP="002E25F8">
      <w:pPr>
        <w:pStyle w:val="Cog-H2a"/>
        <w:spacing w:after="0"/>
        <w:contextualSpacing/>
        <w:rPr>
          <w:rFonts w:asciiTheme="minorHAnsi" w:hAnsiTheme="minorHAnsi" w:cstheme="minorHAnsi"/>
          <w:b w:val="0"/>
          <w:color w:val="auto"/>
          <w:szCs w:val="28"/>
        </w:rPr>
      </w:pPr>
    </w:p>
    <w:p w14:paraId="2BE5CCB4" w14:textId="3E86B57C" w:rsidR="00FA15C4" w:rsidRPr="00FA15C4" w:rsidRDefault="00FA15C4" w:rsidP="00FA15C4">
      <w:pPr>
        <w:pStyle w:val="Heading2"/>
        <w:rPr>
          <w:i w:val="0"/>
          <w:iCs w:val="0"/>
        </w:rPr>
      </w:pPr>
      <w:bookmarkStart w:id="9" w:name="_Toc100414572"/>
      <w:r w:rsidRPr="00FA15C4">
        <w:rPr>
          <w:i w:val="0"/>
          <w:iCs w:val="0"/>
          <w:color w:val="0070C0"/>
        </w:rPr>
        <w:t>1.2.1 Understanding GCP</w:t>
      </w:r>
      <w:bookmarkEnd w:id="9"/>
    </w:p>
    <w:p w14:paraId="758EB770" w14:textId="77777777" w:rsidR="004E1C19" w:rsidRDefault="004E1C19" w:rsidP="004E1C19">
      <w:pPr>
        <w:pStyle w:val="Cog-H2a"/>
        <w:spacing w:after="0"/>
        <w:contextualSpacing/>
        <w:rPr>
          <w:rFonts w:asciiTheme="minorHAnsi" w:hAnsiTheme="minorHAnsi" w:cstheme="minorHAnsi"/>
          <w:b w:val="0"/>
          <w:color w:val="auto"/>
          <w:szCs w:val="28"/>
        </w:rPr>
      </w:pPr>
    </w:p>
    <w:p w14:paraId="29EAD934" w14:textId="101AF752" w:rsidR="00FA15C4" w:rsidRPr="004E1C19" w:rsidRDefault="00FA15C4" w:rsidP="00914EA3">
      <w:pPr>
        <w:pStyle w:val="Cog-H2a"/>
        <w:spacing w:after="0" w:line="360" w:lineRule="auto"/>
        <w:contextualSpacing/>
        <w:rPr>
          <w:rFonts w:asciiTheme="minorHAnsi" w:hAnsiTheme="minorHAnsi" w:cstheme="minorHAnsi"/>
          <w:bCs/>
          <w:color w:val="auto"/>
          <w:sz w:val="28"/>
          <w:szCs w:val="32"/>
        </w:rPr>
      </w:pPr>
      <w:r w:rsidRPr="004E1C19">
        <w:rPr>
          <w:rFonts w:asciiTheme="minorHAnsi" w:hAnsiTheme="minorHAnsi" w:cstheme="minorHAnsi"/>
          <w:bCs/>
          <w:color w:val="auto"/>
          <w:sz w:val="28"/>
          <w:szCs w:val="32"/>
        </w:rPr>
        <w:t xml:space="preserve">What is GCP? </w:t>
      </w:r>
    </w:p>
    <w:p w14:paraId="461778BB" w14:textId="33644174" w:rsidR="00523DEF" w:rsidRPr="00076A59" w:rsidRDefault="00914EA3" w:rsidP="00076A59">
      <w:pPr>
        <w:pStyle w:val="ListParagraph"/>
        <w:widowControl w:val="0"/>
        <w:numPr>
          <w:ilvl w:val="0"/>
          <w:numId w:val="13"/>
        </w:numPr>
        <w:autoSpaceDE w:val="0"/>
        <w:autoSpaceDN w:val="0"/>
        <w:spacing w:line="360" w:lineRule="auto"/>
        <w:ind w:left="360"/>
        <w:jc w:val="both"/>
        <w:rPr>
          <w:rFonts w:asciiTheme="minorHAnsi" w:hAnsiTheme="minorHAnsi" w:cstheme="minorHAnsi"/>
        </w:rPr>
      </w:pPr>
      <w:r w:rsidRPr="00076A59">
        <w:rPr>
          <w:rFonts w:asciiTheme="minorHAnsi" w:hAnsiTheme="minorHAnsi" w:cstheme="minorHAnsi"/>
        </w:rPr>
        <w:t>Google Cloud Platform, offered by Google, is a suite of cloud computing services that runs on the same infrastructure that Google uses internally for its end-user products, such as Google Search, Gmail, Google Drive</w:t>
      </w:r>
      <w:r w:rsidR="00076A59">
        <w:rPr>
          <w:rFonts w:asciiTheme="minorHAnsi" w:hAnsiTheme="minorHAnsi" w:cstheme="minorHAnsi"/>
        </w:rPr>
        <w:t xml:space="preserve"> &amp;</w:t>
      </w:r>
      <w:r w:rsidRPr="00076A59">
        <w:rPr>
          <w:rFonts w:asciiTheme="minorHAnsi" w:hAnsiTheme="minorHAnsi" w:cstheme="minorHAnsi"/>
        </w:rPr>
        <w:t xml:space="preserve"> YouTube</w:t>
      </w:r>
      <w:r w:rsidR="00523DEF" w:rsidRPr="00076A59">
        <w:rPr>
          <w:rFonts w:asciiTheme="minorHAnsi" w:hAnsiTheme="minorHAnsi" w:cstheme="minorHAnsi"/>
        </w:rPr>
        <w:t xml:space="preserve"> </w:t>
      </w:r>
      <w:r w:rsidR="00076A59">
        <w:rPr>
          <w:rFonts w:asciiTheme="minorHAnsi" w:hAnsiTheme="minorHAnsi" w:cstheme="minorHAnsi"/>
        </w:rPr>
        <w:t xml:space="preserve">which is </w:t>
      </w:r>
      <w:r w:rsidR="00523DEF" w:rsidRPr="00076A59">
        <w:rPr>
          <w:rFonts w:asciiTheme="minorHAnsi" w:hAnsiTheme="minorHAnsi" w:cstheme="minorHAnsi"/>
        </w:rPr>
        <w:t>released in 2011</w:t>
      </w:r>
    </w:p>
    <w:p w14:paraId="0CFC5577" w14:textId="2665418F" w:rsidR="00523DEF" w:rsidRPr="00076A59" w:rsidRDefault="00523DEF" w:rsidP="00076A59">
      <w:pPr>
        <w:pStyle w:val="ListParagraph"/>
        <w:widowControl w:val="0"/>
        <w:numPr>
          <w:ilvl w:val="0"/>
          <w:numId w:val="13"/>
        </w:numPr>
        <w:autoSpaceDE w:val="0"/>
        <w:autoSpaceDN w:val="0"/>
        <w:spacing w:line="360" w:lineRule="auto"/>
        <w:ind w:left="360"/>
        <w:rPr>
          <w:rFonts w:asciiTheme="minorHAnsi" w:hAnsiTheme="minorHAnsi" w:cstheme="minorHAnsi"/>
          <w:szCs w:val="28"/>
        </w:rPr>
      </w:pPr>
      <w:r w:rsidRPr="00076A59">
        <w:rPr>
          <w:rFonts w:asciiTheme="minorHAnsi" w:hAnsiTheme="minorHAnsi" w:cstheme="minorHAnsi"/>
          <w:szCs w:val="28"/>
        </w:rPr>
        <w:t>Google Cloud Platform enables developers to build, test, and deploy applications on Google’s highly secure, reliable and scalable infrastructure.</w:t>
      </w:r>
    </w:p>
    <w:p w14:paraId="476766B5" w14:textId="29D3CFAD" w:rsidR="00523DEF" w:rsidRPr="00076A59" w:rsidRDefault="00523DEF" w:rsidP="00076A59">
      <w:pPr>
        <w:pStyle w:val="ListParagraph"/>
        <w:widowControl w:val="0"/>
        <w:numPr>
          <w:ilvl w:val="0"/>
          <w:numId w:val="13"/>
        </w:numPr>
        <w:autoSpaceDE w:val="0"/>
        <w:autoSpaceDN w:val="0"/>
        <w:spacing w:line="360" w:lineRule="auto"/>
        <w:ind w:left="360"/>
        <w:jc w:val="both"/>
        <w:rPr>
          <w:rFonts w:asciiTheme="minorHAnsi" w:hAnsiTheme="minorHAnsi" w:cstheme="minorHAnsi"/>
        </w:rPr>
      </w:pPr>
      <w:r w:rsidRPr="00076A59">
        <w:rPr>
          <w:rFonts w:asciiTheme="minorHAnsi" w:hAnsiTheme="minorHAnsi" w:cstheme="minorHAnsi"/>
        </w:rPr>
        <w:t>GCP is a collection of Google computing resources, which are offered via services, Provides many different cloud services such as Computing, Storage, Networking, Security, Big Data and Machine Learning</w:t>
      </w:r>
    </w:p>
    <w:p w14:paraId="64DC1B99" w14:textId="60B652A3" w:rsidR="00523DEF" w:rsidRPr="00076A59" w:rsidRDefault="00523DEF" w:rsidP="00076A59">
      <w:pPr>
        <w:pStyle w:val="ListParagraph"/>
        <w:widowControl w:val="0"/>
        <w:numPr>
          <w:ilvl w:val="0"/>
          <w:numId w:val="13"/>
        </w:numPr>
        <w:autoSpaceDE w:val="0"/>
        <w:autoSpaceDN w:val="0"/>
        <w:spacing w:line="360" w:lineRule="auto"/>
        <w:ind w:left="360"/>
        <w:jc w:val="both"/>
        <w:rPr>
          <w:rFonts w:asciiTheme="minorHAnsi" w:hAnsiTheme="minorHAnsi" w:cstheme="minorHAnsi"/>
        </w:rPr>
      </w:pPr>
      <w:r w:rsidRPr="00076A59">
        <w:rPr>
          <w:rFonts w:asciiTheme="minorHAnsi" w:hAnsiTheme="minorHAnsi" w:cstheme="minorHAnsi"/>
        </w:rPr>
        <w:t>Started as PaaS and now offers IaaS as well</w:t>
      </w:r>
    </w:p>
    <w:p w14:paraId="6B1BA15C" w14:textId="282FBBC2" w:rsidR="00523DEF" w:rsidRPr="00076A59" w:rsidRDefault="00523DEF" w:rsidP="00076A59">
      <w:pPr>
        <w:pStyle w:val="ListParagraph"/>
        <w:widowControl w:val="0"/>
        <w:numPr>
          <w:ilvl w:val="0"/>
          <w:numId w:val="13"/>
        </w:numPr>
        <w:autoSpaceDE w:val="0"/>
        <w:autoSpaceDN w:val="0"/>
        <w:spacing w:line="360" w:lineRule="auto"/>
        <w:ind w:left="360"/>
        <w:jc w:val="both"/>
        <w:rPr>
          <w:rFonts w:asciiTheme="minorHAnsi" w:hAnsiTheme="minorHAnsi" w:cstheme="minorHAnsi"/>
        </w:rPr>
      </w:pPr>
      <w:r w:rsidRPr="00076A59">
        <w:rPr>
          <w:rFonts w:asciiTheme="minorHAnsi" w:hAnsiTheme="minorHAnsi" w:cstheme="minorHAnsi"/>
        </w:rPr>
        <w:t>Support for various programming languages: Java, Python, Ruby, Go</w:t>
      </w:r>
    </w:p>
    <w:p w14:paraId="7CC85E0C" w14:textId="4B4B01F5" w:rsidR="00914EA3" w:rsidRDefault="00914EA3" w:rsidP="00914EA3">
      <w:pPr>
        <w:autoSpaceDE w:val="0"/>
        <w:autoSpaceDN w:val="0"/>
        <w:adjustRightInd w:val="0"/>
        <w:spacing w:line="360" w:lineRule="auto"/>
        <w:contextualSpacing/>
        <w:jc w:val="both"/>
        <w:rPr>
          <w:rFonts w:asciiTheme="minorHAnsi" w:hAnsiTheme="minorHAnsi" w:cstheme="minorHAnsi"/>
        </w:rPr>
      </w:pPr>
    </w:p>
    <w:p w14:paraId="1796EF7F" w14:textId="77777777" w:rsidR="00B53D25" w:rsidRDefault="00B53D25" w:rsidP="00914EA3">
      <w:pPr>
        <w:autoSpaceDE w:val="0"/>
        <w:autoSpaceDN w:val="0"/>
        <w:adjustRightInd w:val="0"/>
        <w:spacing w:line="360" w:lineRule="auto"/>
        <w:contextualSpacing/>
        <w:jc w:val="both"/>
        <w:rPr>
          <w:rFonts w:asciiTheme="minorHAnsi" w:hAnsiTheme="minorHAnsi" w:cstheme="minorHAnsi"/>
        </w:rPr>
      </w:pPr>
    </w:p>
    <w:p w14:paraId="2950A2CA" w14:textId="1581D928" w:rsidR="00523DEF" w:rsidRDefault="00523DEF" w:rsidP="00914EA3">
      <w:pPr>
        <w:autoSpaceDE w:val="0"/>
        <w:autoSpaceDN w:val="0"/>
        <w:adjustRightInd w:val="0"/>
        <w:spacing w:line="360" w:lineRule="auto"/>
        <w:contextualSpacing/>
        <w:jc w:val="both"/>
        <w:rPr>
          <w:rFonts w:asciiTheme="minorHAnsi" w:hAnsiTheme="minorHAnsi" w:cstheme="minorHAnsi"/>
        </w:rPr>
      </w:pPr>
      <w:r w:rsidRPr="007009CF">
        <w:rPr>
          <w:rFonts w:ascii="Dubai" w:hAnsi="Dubai" w:cs="Dubai"/>
          <w:b/>
          <w:bCs/>
          <w:noProof/>
          <w:sz w:val="20"/>
          <w:szCs w:val="22"/>
        </w:rPr>
        <w:drawing>
          <wp:inline distT="0" distB="0" distL="0" distR="0" wp14:anchorId="317488BB" wp14:editId="5EAE466C">
            <wp:extent cx="6102350" cy="2750820"/>
            <wp:effectExtent l="0" t="0" r="0" b="0"/>
            <wp:docPr id="14807" name="Picture 6">
              <a:extLst xmlns:a="http://schemas.openxmlformats.org/drawingml/2006/main">
                <a:ext uri="{FF2B5EF4-FFF2-40B4-BE49-F238E27FC236}">
                  <a16:creationId xmlns:a16="http://schemas.microsoft.com/office/drawing/2014/main" id="{BD300CED-9CB3-4A4F-BCAF-12A200725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D300CED-9CB3-4A4F-BCAF-12A200725178}"/>
                        </a:ext>
                      </a:extLst>
                    </pic:cNvPr>
                    <pic:cNvPicPr>
                      <a:picLocks noChangeAspect="1"/>
                    </pic:cNvPicPr>
                  </pic:nvPicPr>
                  <pic:blipFill>
                    <a:blip r:embed="rId23"/>
                    <a:stretch>
                      <a:fillRect/>
                    </a:stretch>
                  </pic:blipFill>
                  <pic:spPr>
                    <a:xfrm>
                      <a:off x="0" y="0"/>
                      <a:ext cx="6102350" cy="2750820"/>
                    </a:xfrm>
                    <a:prstGeom prst="rect">
                      <a:avLst/>
                    </a:prstGeom>
                  </pic:spPr>
                </pic:pic>
              </a:graphicData>
            </a:graphic>
          </wp:inline>
        </w:drawing>
      </w:r>
    </w:p>
    <w:p w14:paraId="60EC2DCC" w14:textId="77777777" w:rsidR="00B53D25" w:rsidRDefault="00B53D25">
      <w:pPr>
        <w:rPr>
          <w:rFonts w:asciiTheme="minorHAnsi" w:hAnsiTheme="minorHAnsi" w:cstheme="minorHAnsi"/>
          <w:b/>
          <w:bCs/>
          <w:sz w:val="28"/>
          <w:szCs w:val="32"/>
        </w:rPr>
      </w:pPr>
      <w:r>
        <w:rPr>
          <w:rFonts w:asciiTheme="minorHAnsi" w:hAnsiTheme="minorHAnsi" w:cstheme="minorHAnsi"/>
          <w:bCs/>
          <w:sz w:val="28"/>
          <w:szCs w:val="32"/>
        </w:rPr>
        <w:br w:type="page"/>
      </w:r>
    </w:p>
    <w:p w14:paraId="319B6221" w14:textId="3C02CC0C" w:rsidR="00FA15C4" w:rsidRPr="004E1C19" w:rsidRDefault="00FA15C4" w:rsidP="00803693">
      <w:pPr>
        <w:pStyle w:val="Cog-H2a"/>
        <w:spacing w:after="0" w:line="360" w:lineRule="auto"/>
        <w:contextualSpacing/>
        <w:rPr>
          <w:rFonts w:asciiTheme="minorHAnsi" w:hAnsiTheme="minorHAnsi" w:cstheme="minorHAnsi"/>
          <w:bCs/>
          <w:color w:val="auto"/>
          <w:sz w:val="28"/>
          <w:szCs w:val="32"/>
        </w:rPr>
      </w:pPr>
      <w:r w:rsidRPr="004E1C19">
        <w:rPr>
          <w:rFonts w:asciiTheme="minorHAnsi" w:hAnsiTheme="minorHAnsi" w:cstheme="minorHAnsi"/>
          <w:bCs/>
          <w:color w:val="auto"/>
          <w:sz w:val="28"/>
          <w:szCs w:val="32"/>
        </w:rPr>
        <w:lastRenderedPageBreak/>
        <w:t xml:space="preserve">What are the </w:t>
      </w:r>
      <w:r w:rsidR="00B53D25">
        <w:rPr>
          <w:rFonts w:asciiTheme="minorHAnsi" w:hAnsiTheme="minorHAnsi" w:cstheme="minorHAnsi"/>
          <w:bCs/>
          <w:color w:val="auto"/>
          <w:sz w:val="28"/>
          <w:szCs w:val="32"/>
        </w:rPr>
        <w:t>advantages</w:t>
      </w:r>
      <w:r w:rsidRPr="004E1C19">
        <w:rPr>
          <w:rFonts w:asciiTheme="minorHAnsi" w:hAnsiTheme="minorHAnsi" w:cstheme="minorHAnsi"/>
          <w:bCs/>
          <w:color w:val="auto"/>
          <w:sz w:val="28"/>
          <w:szCs w:val="32"/>
        </w:rPr>
        <w:t xml:space="preserve"> of G</w:t>
      </w:r>
      <w:r w:rsidR="00B53D25">
        <w:rPr>
          <w:rFonts w:asciiTheme="minorHAnsi" w:hAnsiTheme="minorHAnsi" w:cstheme="minorHAnsi"/>
          <w:bCs/>
          <w:color w:val="auto"/>
          <w:sz w:val="28"/>
          <w:szCs w:val="32"/>
        </w:rPr>
        <w:t xml:space="preserve">oogle </w:t>
      </w:r>
      <w:r w:rsidRPr="004E1C19">
        <w:rPr>
          <w:rFonts w:asciiTheme="minorHAnsi" w:hAnsiTheme="minorHAnsi" w:cstheme="minorHAnsi"/>
          <w:bCs/>
          <w:color w:val="auto"/>
          <w:sz w:val="28"/>
          <w:szCs w:val="32"/>
        </w:rPr>
        <w:t>C</w:t>
      </w:r>
      <w:r w:rsidR="00B53D25">
        <w:rPr>
          <w:rFonts w:asciiTheme="minorHAnsi" w:hAnsiTheme="minorHAnsi" w:cstheme="minorHAnsi"/>
          <w:bCs/>
          <w:color w:val="auto"/>
          <w:sz w:val="28"/>
          <w:szCs w:val="32"/>
        </w:rPr>
        <w:t xml:space="preserve">loud </w:t>
      </w:r>
      <w:r w:rsidRPr="004E1C19">
        <w:rPr>
          <w:rFonts w:asciiTheme="minorHAnsi" w:hAnsiTheme="minorHAnsi" w:cstheme="minorHAnsi"/>
          <w:bCs/>
          <w:color w:val="auto"/>
          <w:sz w:val="28"/>
          <w:szCs w:val="32"/>
        </w:rPr>
        <w:t>P</w:t>
      </w:r>
      <w:r w:rsidR="00B53D25">
        <w:rPr>
          <w:rFonts w:asciiTheme="minorHAnsi" w:hAnsiTheme="minorHAnsi" w:cstheme="minorHAnsi"/>
          <w:bCs/>
          <w:color w:val="auto"/>
          <w:sz w:val="28"/>
          <w:szCs w:val="32"/>
        </w:rPr>
        <w:t>latform</w:t>
      </w:r>
      <w:r w:rsidRPr="004E1C19">
        <w:rPr>
          <w:rFonts w:asciiTheme="minorHAnsi" w:hAnsiTheme="minorHAnsi" w:cstheme="minorHAnsi"/>
          <w:bCs/>
          <w:color w:val="auto"/>
          <w:sz w:val="28"/>
          <w:szCs w:val="32"/>
        </w:rPr>
        <w:t>?</w:t>
      </w:r>
    </w:p>
    <w:p w14:paraId="3938F7AF" w14:textId="77777777" w:rsidR="00B53D25" w:rsidRPr="00185A82" w:rsidRDefault="00B53D25"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Provides Global Infrastructure, using private global fiber optic network</w:t>
      </w:r>
    </w:p>
    <w:p w14:paraId="7C48D6E5" w14:textId="701145CF" w:rsidR="00B53D25" w:rsidRPr="00B53D25" w:rsidRDefault="00B53D25" w:rsidP="00803693">
      <w:pPr>
        <w:pStyle w:val="ListParagraph"/>
        <w:numPr>
          <w:ilvl w:val="0"/>
          <w:numId w:val="15"/>
        </w:numPr>
        <w:spacing w:line="360" w:lineRule="auto"/>
        <w:jc w:val="both"/>
        <w:rPr>
          <w:rFonts w:ascii="Dubai" w:hAnsi="Dubai" w:cs="Dubai"/>
          <w:szCs w:val="28"/>
        </w:rPr>
      </w:pPr>
      <w:r w:rsidRPr="00B53D25">
        <w:rPr>
          <w:rFonts w:ascii="Dubai" w:hAnsi="Dubai" w:cs="Dubai"/>
          <w:szCs w:val="28"/>
        </w:rPr>
        <w:t>Pay-as-you-Go Model</w:t>
      </w:r>
    </w:p>
    <w:p w14:paraId="11AF0459" w14:textId="77777777" w:rsidR="00B53D25" w:rsidRPr="00185A82" w:rsidRDefault="00B53D25"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 xml:space="preserve">Fully managed services &amp; Fastest service provisioning </w:t>
      </w:r>
    </w:p>
    <w:p w14:paraId="2CCBC7D5" w14:textId="77777777" w:rsidR="00A4124B" w:rsidRPr="00185A82" w:rsidRDefault="00A4124B"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Fastest and the best network among all the cloud providers</w:t>
      </w:r>
    </w:p>
    <w:p w14:paraId="5C6C9733" w14:textId="77777777" w:rsidR="00D92473" w:rsidRPr="00185A82" w:rsidRDefault="00D92473"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GCP is Flexible, Scalable, Reliable Secured, highly scalable and provides high performance</w:t>
      </w:r>
    </w:p>
    <w:p w14:paraId="4CF17072" w14:textId="77777777" w:rsidR="00D92473" w:rsidRPr="00185A82" w:rsidRDefault="00D92473"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 xml:space="preserve">GCP is more cost-effective because it provides better pricing than other competitors with per second billing i.e. For more usage billing gets reduced </w:t>
      </w:r>
    </w:p>
    <w:p w14:paraId="657394FC" w14:textId="77777777" w:rsidR="00D92473" w:rsidRPr="00185A82" w:rsidRDefault="00D92473"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GCP is highly secured, provides an excellent physical and digital security</w:t>
      </w:r>
    </w:p>
    <w:p w14:paraId="1C255E88" w14:textId="77777777" w:rsidR="00D92473" w:rsidRPr="00185A82" w:rsidRDefault="00D92473"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Supports Hybrid and Multi-cloud environment</w:t>
      </w:r>
    </w:p>
    <w:p w14:paraId="4A8B0D5E" w14:textId="50D1433B" w:rsidR="00D92473" w:rsidRPr="00185A82" w:rsidRDefault="00D92473"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 xml:space="preserve">Open APIs compatibility with open-source services for Tensor Flow, Kubernetes &amp; </w:t>
      </w:r>
      <w:proofErr w:type="spellStart"/>
      <w:r w:rsidRPr="00185A82">
        <w:rPr>
          <w:rFonts w:ascii="Dubai" w:hAnsi="Dubai" w:cs="Dubai"/>
        </w:rPr>
        <w:t>ForsetiSecurity</w:t>
      </w:r>
      <w:proofErr w:type="spellEnd"/>
    </w:p>
    <w:p w14:paraId="538CA265" w14:textId="77777777" w:rsidR="00D92473" w:rsidRPr="00185A82" w:rsidRDefault="00D92473"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Multi-vendor Friendly Technologies for Stack Driver, Bigdata, AI</w:t>
      </w:r>
    </w:p>
    <w:p w14:paraId="553ECEF6" w14:textId="77777777" w:rsidR="00D92473" w:rsidRPr="00185A82" w:rsidRDefault="00D92473" w:rsidP="00803693">
      <w:pPr>
        <w:pStyle w:val="ListParagraph"/>
        <w:widowControl w:val="0"/>
        <w:numPr>
          <w:ilvl w:val="0"/>
          <w:numId w:val="15"/>
        </w:numPr>
        <w:autoSpaceDE w:val="0"/>
        <w:autoSpaceDN w:val="0"/>
        <w:spacing w:line="360" w:lineRule="auto"/>
        <w:jc w:val="both"/>
        <w:rPr>
          <w:rFonts w:ascii="Dubai" w:hAnsi="Dubai" w:cs="Dubai"/>
        </w:rPr>
      </w:pPr>
      <w:r w:rsidRPr="00185A82">
        <w:rPr>
          <w:rFonts w:ascii="Dubai" w:hAnsi="Dubai" w:cs="Dubai"/>
        </w:rPr>
        <w:t>Support</w:t>
      </w:r>
      <w:r>
        <w:rPr>
          <w:rFonts w:ascii="Dubai" w:hAnsi="Dubai" w:cs="Dubai"/>
        </w:rPr>
        <w:t>’</w:t>
      </w:r>
      <w:r w:rsidRPr="00185A82">
        <w:rPr>
          <w:rFonts w:ascii="Dubai" w:hAnsi="Dubai" w:cs="Dubai"/>
        </w:rPr>
        <w:t>s Server based &amp; Serverless models</w:t>
      </w:r>
    </w:p>
    <w:p w14:paraId="4ECA54FC" w14:textId="6CCFFB06" w:rsidR="00B53D25" w:rsidRPr="00B53D25" w:rsidRDefault="00B53D25" w:rsidP="00803693">
      <w:pPr>
        <w:pStyle w:val="ListParagraph"/>
        <w:numPr>
          <w:ilvl w:val="0"/>
          <w:numId w:val="15"/>
        </w:numPr>
        <w:spacing w:line="360" w:lineRule="auto"/>
        <w:jc w:val="both"/>
        <w:rPr>
          <w:rFonts w:ascii="Dubai" w:hAnsi="Dubai" w:cs="Dubai"/>
          <w:szCs w:val="28"/>
        </w:rPr>
      </w:pPr>
      <w:r w:rsidRPr="00B53D25">
        <w:rPr>
          <w:rFonts w:ascii="Dubai" w:hAnsi="Dubai" w:cs="Dubai"/>
          <w:szCs w:val="28"/>
        </w:rPr>
        <w:t>Discount</w:t>
      </w:r>
      <w:r w:rsidR="00B97552">
        <w:rPr>
          <w:rFonts w:ascii="Dubai" w:hAnsi="Dubai" w:cs="Dubai"/>
          <w:szCs w:val="28"/>
        </w:rPr>
        <w:t xml:space="preserve"> based on the usage</w:t>
      </w:r>
    </w:p>
    <w:p w14:paraId="6336F730" w14:textId="668DA7C0" w:rsidR="00B53D25" w:rsidRPr="004A69B1" w:rsidRDefault="00B53D25" w:rsidP="009417BA">
      <w:pPr>
        <w:pStyle w:val="ListParagraph"/>
        <w:widowControl w:val="0"/>
        <w:numPr>
          <w:ilvl w:val="0"/>
          <w:numId w:val="12"/>
        </w:numPr>
        <w:autoSpaceDE w:val="0"/>
        <w:autoSpaceDN w:val="0"/>
        <w:spacing w:line="360" w:lineRule="auto"/>
        <w:jc w:val="both"/>
        <w:rPr>
          <w:rFonts w:ascii="Dubai" w:hAnsi="Dubai" w:cs="Dubai"/>
        </w:rPr>
      </w:pPr>
      <w:r w:rsidRPr="004A69B1">
        <w:rPr>
          <w:rFonts w:ascii="Dubai" w:hAnsi="Dubai" w:cs="Dubai"/>
          <w:szCs w:val="28"/>
        </w:rPr>
        <w:t>Customized</w:t>
      </w:r>
      <w:r w:rsidR="004A69B1" w:rsidRPr="004A69B1">
        <w:rPr>
          <w:rFonts w:ascii="Dubai" w:hAnsi="Dubai" w:cs="Dubai"/>
          <w:szCs w:val="28"/>
        </w:rPr>
        <w:t xml:space="preserve"> &amp; </w:t>
      </w:r>
      <w:r w:rsidRPr="004A69B1">
        <w:rPr>
          <w:rFonts w:ascii="Dubai" w:hAnsi="Dubai" w:cs="Dubai"/>
        </w:rPr>
        <w:t>Excellent Community Support</w:t>
      </w:r>
    </w:p>
    <w:p w14:paraId="506306CA" w14:textId="77777777" w:rsidR="001B6DE7" w:rsidRPr="001B6DE7" w:rsidRDefault="001B6DE7" w:rsidP="00803693">
      <w:pPr>
        <w:pStyle w:val="Cog-H2a"/>
        <w:spacing w:after="0" w:line="360" w:lineRule="auto"/>
        <w:contextualSpacing/>
        <w:rPr>
          <w:rFonts w:asciiTheme="minorHAnsi" w:hAnsiTheme="minorHAnsi" w:cstheme="minorHAnsi"/>
          <w:bCs/>
          <w:color w:val="auto"/>
          <w:sz w:val="20"/>
          <w:szCs w:val="22"/>
        </w:rPr>
      </w:pPr>
    </w:p>
    <w:p w14:paraId="31105558" w14:textId="2B1E9C68" w:rsidR="00FA15C4" w:rsidRPr="004E1C19" w:rsidRDefault="00803693" w:rsidP="00803693">
      <w:pPr>
        <w:pStyle w:val="Cog-H2a"/>
        <w:spacing w:after="0" w:line="360" w:lineRule="auto"/>
        <w:contextualSpacing/>
        <w:rPr>
          <w:rFonts w:asciiTheme="minorHAnsi" w:hAnsiTheme="minorHAnsi" w:cstheme="minorHAnsi"/>
          <w:bCs/>
          <w:color w:val="auto"/>
          <w:sz w:val="28"/>
          <w:szCs w:val="32"/>
        </w:rPr>
      </w:pPr>
      <w:r>
        <w:rPr>
          <w:rFonts w:asciiTheme="minorHAnsi" w:hAnsiTheme="minorHAnsi" w:cstheme="minorHAnsi"/>
          <w:bCs/>
          <w:color w:val="auto"/>
          <w:sz w:val="28"/>
          <w:szCs w:val="32"/>
        </w:rPr>
        <w:t xml:space="preserve">What are the </w:t>
      </w:r>
      <w:r w:rsidR="00FA15C4" w:rsidRPr="004E1C19">
        <w:rPr>
          <w:rFonts w:asciiTheme="minorHAnsi" w:hAnsiTheme="minorHAnsi" w:cstheme="minorHAnsi"/>
          <w:bCs/>
          <w:color w:val="auto"/>
          <w:sz w:val="28"/>
          <w:szCs w:val="32"/>
        </w:rPr>
        <w:t>differentiators</w:t>
      </w:r>
      <w:r>
        <w:rPr>
          <w:rFonts w:asciiTheme="minorHAnsi" w:hAnsiTheme="minorHAnsi" w:cstheme="minorHAnsi"/>
          <w:bCs/>
          <w:color w:val="auto"/>
          <w:sz w:val="28"/>
          <w:szCs w:val="32"/>
        </w:rPr>
        <w:t xml:space="preserve"> in GCP?</w:t>
      </w:r>
    </w:p>
    <w:p w14:paraId="2BF80DD5" w14:textId="7A64F6D7" w:rsidR="00803693" w:rsidRDefault="00803693" w:rsidP="00803693">
      <w:pPr>
        <w:pStyle w:val="ListParagraph"/>
        <w:numPr>
          <w:ilvl w:val="0"/>
          <w:numId w:val="17"/>
        </w:numPr>
        <w:spacing w:line="360" w:lineRule="auto"/>
        <w:rPr>
          <w:rFonts w:asciiTheme="minorHAnsi" w:hAnsiTheme="minorHAnsi" w:cstheme="minorHAnsi"/>
          <w:color w:val="000000" w:themeColor="text1"/>
        </w:rPr>
      </w:pPr>
      <w:r>
        <w:rPr>
          <w:rFonts w:asciiTheme="minorHAnsi" w:hAnsiTheme="minorHAnsi" w:cstheme="minorHAnsi"/>
          <w:color w:val="000000" w:themeColor="text1"/>
        </w:rPr>
        <w:t>More Developer focused</w:t>
      </w:r>
    </w:p>
    <w:p w14:paraId="30737FEA" w14:textId="0515A916" w:rsidR="00803693" w:rsidRDefault="00803693" w:rsidP="00803693">
      <w:pPr>
        <w:pStyle w:val="ListParagraph"/>
        <w:numPr>
          <w:ilvl w:val="0"/>
          <w:numId w:val="17"/>
        </w:numPr>
        <w:spacing w:line="360" w:lineRule="auto"/>
        <w:rPr>
          <w:rFonts w:asciiTheme="minorHAnsi" w:hAnsiTheme="minorHAnsi" w:cstheme="minorHAnsi"/>
          <w:color w:val="000000" w:themeColor="text1"/>
        </w:rPr>
      </w:pPr>
      <w:r>
        <w:rPr>
          <w:rFonts w:asciiTheme="minorHAnsi" w:hAnsiTheme="minorHAnsi" w:cstheme="minorHAnsi"/>
          <w:color w:val="000000" w:themeColor="text1"/>
        </w:rPr>
        <w:t>World largest and fastest network</w:t>
      </w:r>
      <w:r w:rsidR="001B6DE7">
        <w:rPr>
          <w:rFonts w:asciiTheme="minorHAnsi" w:hAnsiTheme="minorHAnsi" w:cstheme="minorHAnsi"/>
          <w:color w:val="000000" w:themeColor="text1"/>
        </w:rPr>
        <w:t xml:space="preserve"> (</w:t>
      </w:r>
      <w:r w:rsidR="001B6DE7" w:rsidRPr="001B6DE7">
        <w:rPr>
          <w:rFonts w:asciiTheme="minorHAnsi" w:hAnsiTheme="minorHAnsi" w:cstheme="minorHAnsi"/>
          <w:color w:val="000000" w:themeColor="text1"/>
        </w:rPr>
        <w:t>40% of the world's internet traffic is carried by the</w:t>
      </w:r>
      <w:r w:rsidR="001B6DE7">
        <w:rPr>
          <w:rFonts w:asciiTheme="minorHAnsi" w:hAnsiTheme="minorHAnsi" w:cstheme="minorHAnsi"/>
          <w:color w:val="000000" w:themeColor="text1"/>
        </w:rPr>
        <w:t>)</w:t>
      </w:r>
    </w:p>
    <w:p w14:paraId="0C94A930" w14:textId="77777777" w:rsidR="000260B2" w:rsidRDefault="000260B2" w:rsidP="00803693">
      <w:pPr>
        <w:pStyle w:val="ListParagraph"/>
        <w:numPr>
          <w:ilvl w:val="0"/>
          <w:numId w:val="17"/>
        </w:numPr>
        <w:spacing w:line="360" w:lineRule="auto"/>
        <w:rPr>
          <w:rFonts w:asciiTheme="minorHAnsi" w:hAnsiTheme="minorHAnsi" w:cstheme="minorHAnsi"/>
          <w:color w:val="000000" w:themeColor="text1"/>
        </w:rPr>
      </w:pPr>
      <w:r>
        <w:rPr>
          <w:rFonts w:asciiTheme="minorHAnsi" w:hAnsiTheme="minorHAnsi" w:cstheme="minorHAnsi"/>
          <w:color w:val="000000" w:themeColor="text1"/>
        </w:rPr>
        <w:t>All Services are based on Global Scope not by regional</w:t>
      </w:r>
    </w:p>
    <w:p w14:paraId="0E523486" w14:textId="77777777" w:rsidR="0004486D" w:rsidRDefault="0004486D" w:rsidP="00803693">
      <w:pPr>
        <w:pStyle w:val="ListParagraph"/>
        <w:numPr>
          <w:ilvl w:val="0"/>
          <w:numId w:val="17"/>
        </w:numPr>
        <w:spacing w:line="360" w:lineRule="auto"/>
        <w:rPr>
          <w:rFonts w:asciiTheme="minorHAnsi" w:hAnsiTheme="minorHAnsi" w:cstheme="minorHAnsi"/>
          <w:color w:val="000000" w:themeColor="text1"/>
        </w:rPr>
      </w:pPr>
      <w:r>
        <w:rPr>
          <w:rFonts w:asciiTheme="minorHAnsi" w:hAnsiTheme="minorHAnsi" w:cstheme="minorHAnsi"/>
          <w:color w:val="000000" w:themeColor="text1"/>
        </w:rPr>
        <w:t>Supports Bigdata &amp; ML Services</w:t>
      </w:r>
    </w:p>
    <w:p w14:paraId="7E9E2367" w14:textId="77777777" w:rsidR="0004486D" w:rsidRDefault="0004486D" w:rsidP="00803693">
      <w:pPr>
        <w:pStyle w:val="ListParagraph"/>
        <w:numPr>
          <w:ilvl w:val="0"/>
          <w:numId w:val="17"/>
        </w:numPr>
        <w:spacing w:line="360" w:lineRule="auto"/>
        <w:rPr>
          <w:rFonts w:asciiTheme="minorHAnsi" w:hAnsiTheme="minorHAnsi" w:cstheme="minorHAnsi"/>
          <w:color w:val="000000" w:themeColor="text1"/>
        </w:rPr>
      </w:pPr>
      <w:r>
        <w:rPr>
          <w:rFonts w:asciiTheme="minorHAnsi" w:hAnsiTheme="minorHAnsi" w:cstheme="minorHAnsi"/>
          <w:color w:val="000000" w:themeColor="text1"/>
        </w:rPr>
        <w:t>Pricing per second</w:t>
      </w:r>
    </w:p>
    <w:p w14:paraId="52FD9F51" w14:textId="77777777" w:rsidR="0004486D" w:rsidRDefault="0004486D" w:rsidP="00803693">
      <w:pPr>
        <w:pStyle w:val="ListParagraph"/>
        <w:numPr>
          <w:ilvl w:val="0"/>
          <w:numId w:val="17"/>
        </w:numPr>
        <w:spacing w:line="360" w:lineRule="auto"/>
        <w:rPr>
          <w:rFonts w:asciiTheme="minorHAnsi" w:hAnsiTheme="minorHAnsi" w:cstheme="minorHAnsi"/>
          <w:color w:val="000000" w:themeColor="text1"/>
        </w:rPr>
      </w:pPr>
      <w:r>
        <w:rPr>
          <w:rFonts w:asciiTheme="minorHAnsi" w:hAnsiTheme="minorHAnsi" w:cstheme="minorHAnsi"/>
          <w:color w:val="000000" w:themeColor="text1"/>
        </w:rPr>
        <w:t>Agreed SLA</w:t>
      </w:r>
    </w:p>
    <w:p w14:paraId="5C9E0F27" w14:textId="77777777" w:rsidR="004A69B1" w:rsidRDefault="0004486D" w:rsidP="00803693">
      <w:pPr>
        <w:pStyle w:val="ListParagraph"/>
        <w:numPr>
          <w:ilvl w:val="0"/>
          <w:numId w:val="17"/>
        </w:numPr>
        <w:spacing w:line="360" w:lineRule="auto"/>
        <w:rPr>
          <w:rFonts w:asciiTheme="minorHAnsi" w:hAnsiTheme="minorHAnsi" w:cstheme="minorHAnsi"/>
          <w:color w:val="000000" w:themeColor="text1"/>
        </w:rPr>
      </w:pPr>
      <w:r>
        <w:rPr>
          <w:rFonts w:asciiTheme="minorHAnsi" w:hAnsiTheme="minorHAnsi" w:cstheme="minorHAnsi"/>
          <w:color w:val="000000" w:themeColor="text1"/>
        </w:rPr>
        <w:t>Carbon Neutral</w:t>
      </w:r>
    </w:p>
    <w:p w14:paraId="5DBEA18B" w14:textId="03B75403" w:rsidR="00B97552" w:rsidRPr="001B6DE7" w:rsidRDefault="001B6DE7" w:rsidP="000840C5">
      <w:pPr>
        <w:pStyle w:val="ListParagraph"/>
        <w:numPr>
          <w:ilvl w:val="0"/>
          <w:numId w:val="17"/>
        </w:numPr>
        <w:spacing w:line="360" w:lineRule="auto"/>
        <w:rPr>
          <w:rFonts w:asciiTheme="minorHAnsi" w:hAnsiTheme="minorHAnsi" w:cstheme="minorHAnsi"/>
          <w:color w:val="000000" w:themeColor="text1"/>
        </w:rPr>
      </w:pPr>
      <w:r w:rsidRPr="001B6DE7">
        <w:rPr>
          <w:rFonts w:asciiTheme="minorHAnsi" w:hAnsiTheme="minorHAnsi" w:cstheme="minorHAnsi"/>
          <w:color w:val="000000" w:themeColor="text1"/>
        </w:rPr>
        <w:t>Highly Secured (data is always encrypted with a choice of Google or customer-managed keys</w:t>
      </w:r>
      <w:r>
        <w:rPr>
          <w:rFonts w:asciiTheme="minorHAnsi" w:hAnsiTheme="minorHAnsi" w:cstheme="minorHAnsi"/>
          <w:color w:val="000000" w:themeColor="text1"/>
        </w:rPr>
        <w:t>)</w:t>
      </w:r>
      <w:r w:rsidR="00B97552" w:rsidRPr="001B6DE7">
        <w:rPr>
          <w:rFonts w:asciiTheme="minorHAnsi" w:hAnsiTheme="minorHAnsi" w:cstheme="minorHAnsi"/>
          <w:color w:val="000000" w:themeColor="text1"/>
        </w:rPr>
        <w:br w:type="page"/>
      </w:r>
    </w:p>
    <w:p w14:paraId="223CC33E" w14:textId="4244A018" w:rsidR="004E1C19" w:rsidRPr="00B97552" w:rsidRDefault="00B97552" w:rsidP="00B97552">
      <w:pPr>
        <w:pStyle w:val="Cog-H2a"/>
        <w:spacing w:after="0"/>
        <w:contextualSpacing/>
        <w:rPr>
          <w:rFonts w:asciiTheme="minorHAnsi" w:hAnsiTheme="minorHAnsi" w:cstheme="minorHAnsi"/>
          <w:bCs/>
          <w:color w:val="auto"/>
          <w:sz w:val="28"/>
          <w:szCs w:val="32"/>
        </w:rPr>
      </w:pPr>
      <w:r w:rsidRPr="00B97552">
        <w:rPr>
          <w:rFonts w:asciiTheme="minorHAnsi" w:hAnsiTheme="minorHAnsi" w:cstheme="minorHAnsi"/>
          <w:bCs/>
          <w:color w:val="auto"/>
          <w:sz w:val="28"/>
          <w:szCs w:val="32"/>
        </w:rPr>
        <w:lastRenderedPageBreak/>
        <w:t>Why GCP?</w:t>
      </w:r>
    </w:p>
    <w:p w14:paraId="75482FC1" w14:textId="77777777" w:rsidR="00B97552" w:rsidRPr="00B97552" w:rsidRDefault="00B97552" w:rsidP="00B97552">
      <w:pPr>
        <w:pStyle w:val="ListParagraph"/>
        <w:widowControl w:val="0"/>
        <w:numPr>
          <w:ilvl w:val="0"/>
          <w:numId w:val="15"/>
        </w:numPr>
        <w:autoSpaceDE w:val="0"/>
        <w:autoSpaceDN w:val="0"/>
        <w:spacing w:before="69"/>
        <w:jc w:val="both"/>
        <w:rPr>
          <w:rFonts w:ascii="Dubai" w:hAnsi="Dubai" w:cs="Dubai"/>
        </w:rPr>
      </w:pPr>
      <w:r w:rsidRPr="00B97552">
        <w:rPr>
          <w:rFonts w:ascii="Dubai" w:hAnsi="Dubai" w:cs="Dubai"/>
        </w:rPr>
        <w:t xml:space="preserve">Very </w:t>
      </w:r>
      <w:r w:rsidRPr="00B97552">
        <w:rPr>
          <w:rFonts w:ascii="Dubai" w:hAnsi="Dubai" w:cs="Dubai" w:hint="cs"/>
        </w:rPr>
        <w:t>Fastest growing cloud computing platform on the planet</w:t>
      </w:r>
    </w:p>
    <w:p w14:paraId="6D5CEC48" w14:textId="77777777" w:rsidR="00B97552" w:rsidRPr="00B97552" w:rsidRDefault="00B97552" w:rsidP="00B97552">
      <w:pPr>
        <w:pStyle w:val="ListParagraph"/>
        <w:widowControl w:val="0"/>
        <w:numPr>
          <w:ilvl w:val="0"/>
          <w:numId w:val="15"/>
        </w:numPr>
        <w:autoSpaceDE w:val="0"/>
        <w:autoSpaceDN w:val="0"/>
        <w:spacing w:before="69"/>
        <w:jc w:val="both"/>
        <w:rPr>
          <w:rFonts w:ascii="Dubai" w:hAnsi="Dubai" w:cs="Dubai"/>
        </w:rPr>
      </w:pPr>
      <w:r w:rsidRPr="00B97552">
        <w:rPr>
          <w:rFonts w:ascii="Dubai" w:hAnsi="Dubai" w:cs="Dubai"/>
        </w:rPr>
        <w:t xml:space="preserve">Third </w:t>
      </w:r>
      <w:r w:rsidRPr="00B97552">
        <w:rPr>
          <w:rFonts w:ascii="Dubai" w:hAnsi="Dubai" w:cs="Dubai" w:hint="cs"/>
        </w:rPr>
        <w:t>Largest public cloud computing platform on the planet</w:t>
      </w:r>
    </w:p>
    <w:p w14:paraId="20E17906" w14:textId="77777777" w:rsidR="00B97552" w:rsidRPr="00B97552" w:rsidRDefault="00B97552" w:rsidP="00B97552">
      <w:pPr>
        <w:pStyle w:val="ListParagraph"/>
        <w:widowControl w:val="0"/>
        <w:numPr>
          <w:ilvl w:val="0"/>
          <w:numId w:val="15"/>
        </w:numPr>
        <w:autoSpaceDE w:val="0"/>
        <w:autoSpaceDN w:val="0"/>
        <w:spacing w:before="69"/>
        <w:jc w:val="both"/>
        <w:rPr>
          <w:rFonts w:ascii="Dubai" w:hAnsi="Dubai" w:cs="Dubai"/>
        </w:rPr>
      </w:pPr>
      <w:r w:rsidRPr="00B97552">
        <w:rPr>
          <w:rFonts w:ascii="Dubai" w:hAnsi="Dubai" w:cs="Dubai" w:hint="cs"/>
        </w:rPr>
        <w:t xml:space="preserve">More and More organizations are outsourcing their IT to </w:t>
      </w:r>
      <w:r w:rsidRPr="00B97552">
        <w:rPr>
          <w:rFonts w:ascii="Dubai" w:hAnsi="Dubai" w:cs="Dubai"/>
        </w:rPr>
        <w:t>GCP</w:t>
      </w:r>
    </w:p>
    <w:p w14:paraId="04ECA031" w14:textId="77777777" w:rsidR="00B97552" w:rsidRPr="00B97552" w:rsidRDefault="00B97552" w:rsidP="00B97552">
      <w:pPr>
        <w:pStyle w:val="ListParagraph"/>
        <w:widowControl w:val="0"/>
        <w:numPr>
          <w:ilvl w:val="0"/>
          <w:numId w:val="15"/>
        </w:numPr>
        <w:autoSpaceDE w:val="0"/>
        <w:autoSpaceDN w:val="0"/>
        <w:spacing w:before="69"/>
        <w:jc w:val="both"/>
        <w:rPr>
          <w:rFonts w:ascii="Dubai" w:hAnsi="Dubai" w:cs="Dubai"/>
        </w:rPr>
      </w:pPr>
      <w:r w:rsidRPr="00B97552">
        <w:rPr>
          <w:rFonts w:ascii="Dubai" w:hAnsi="Dubai" w:cs="Dubai" w:hint="cs"/>
        </w:rPr>
        <w:t>The</w:t>
      </w:r>
      <w:r w:rsidRPr="00B97552">
        <w:rPr>
          <w:rFonts w:ascii="Dubai" w:hAnsi="Dubai" w:cs="Dubai"/>
        </w:rPr>
        <w:t xml:space="preserve"> GCP </w:t>
      </w:r>
      <w:r w:rsidRPr="00B97552">
        <w:rPr>
          <w:rFonts w:ascii="Dubai" w:hAnsi="Dubai" w:cs="Dubai" w:hint="cs"/>
        </w:rPr>
        <w:t>certifications are the most popular IT certifications right now</w:t>
      </w:r>
    </w:p>
    <w:p w14:paraId="04CA3672" w14:textId="77777777" w:rsidR="00B97552" w:rsidRPr="00B97552" w:rsidRDefault="00B97552" w:rsidP="00B97552">
      <w:pPr>
        <w:pStyle w:val="ListParagraph"/>
        <w:widowControl w:val="0"/>
        <w:numPr>
          <w:ilvl w:val="0"/>
          <w:numId w:val="15"/>
        </w:numPr>
        <w:autoSpaceDE w:val="0"/>
        <w:autoSpaceDN w:val="0"/>
        <w:spacing w:before="69"/>
        <w:jc w:val="both"/>
        <w:rPr>
          <w:rFonts w:ascii="Dubai" w:hAnsi="Dubai" w:cs="Dubai"/>
        </w:rPr>
      </w:pPr>
      <w:r w:rsidRPr="00B97552">
        <w:rPr>
          <w:rFonts w:ascii="Dubai" w:hAnsi="Dubai" w:cs="Dubai" w:hint="cs"/>
        </w:rPr>
        <w:t>Top Paid certification according to Forbes</w:t>
      </w:r>
    </w:p>
    <w:p w14:paraId="5C976132" w14:textId="77777777" w:rsidR="00B97552" w:rsidRPr="00B97552" w:rsidRDefault="00B97552" w:rsidP="00B97552">
      <w:pPr>
        <w:pStyle w:val="ListParagraph"/>
        <w:widowControl w:val="0"/>
        <w:numPr>
          <w:ilvl w:val="0"/>
          <w:numId w:val="15"/>
        </w:numPr>
        <w:autoSpaceDE w:val="0"/>
        <w:autoSpaceDN w:val="0"/>
        <w:spacing w:before="69"/>
        <w:jc w:val="both"/>
        <w:rPr>
          <w:rFonts w:ascii="Dubai" w:hAnsi="Dubai" w:cs="Dubai"/>
        </w:rPr>
      </w:pPr>
      <w:r w:rsidRPr="00B97552">
        <w:rPr>
          <w:rFonts w:ascii="Dubai" w:hAnsi="Dubai" w:cs="Dubai" w:hint="cs"/>
          <w:noProof/>
        </w:rPr>
        <w:drawing>
          <wp:anchor distT="0" distB="0" distL="114300" distR="114300" simplePos="0" relativeHeight="251663360" behindDoc="0" locked="0" layoutInCell="1" allowOverlap="1" wp14:anchorId="36789454" wp14:editId="4ADF3A33">
            <wp:simplePos x="0" y="0"/>
            <wp:positionH relativeFrom="margin">
              <wp:align>right</wp:align>
            </wp:positionH>
            <wp:positionV relativeFrom="paragraph">
              <wp:posOffset>517525</wp:posOffset>
            </wp:positionV>
            <wp:extent cx="6037930" cy="6067425"/>
            <wp:effectExtent l="0" t="0" r="0" b="0"/>
            <wp:wrapNone/>
            <wp:docPr id="2050" name="Picture 2" descr="CIPS_MQ_transparent">
              <a:extLst xmlns:a="http://schemas.openxmlformats.org/drawingml/2006/main">
                <a:ext uri="{FF2B5EF4-FFF2-40B4-BE49-F238E27FC236}">
                  <a16:creationId xmlns:a16="http://schemas.microsoft.com/office/drawing/2014/main" id="{67C31417-2F46-4703-A7F3-ED8CC222D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IPS_MQ_transparent">
                      <a:extLst>
                        <a:ext uri="{FF2B5EF4-FFF2-40B4-BE49-F238E27FC236}">
                          <a16:creationId xmlns:a16="http://schemas.microsoft.com/office/drawing/2014/main" id="{67C31417-2F46-4703-A7F3-ED8CC222D59F}"/>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37930" cy="6067425"/>
                    </a:xfrm>
                    <a:prstGeom prst="rect">
                      <a:avLst/>
                    </a:prstGeom>
                    <a:noFill/>
                  </pic:spPr>
                </pic:pic>
              </a:graphicData>
            </a:graphic>
            <wp14:sizeRelH relativeFrom="margin">
              <wp14:pctWidth>0</wp14:pctWidth>
            </wp14:sizeRelH>
            <wp14:sizeRelV relativeFrom="margin">
              <wp14:pctHeight>0</wp14:pctHeight>
            </wp14:sizeRelV>
          </wp:anchor>
        </w:drawing>
      </w:r>
      <w:r w:rsidRPr="00B97552">
        <w:rPr>
          <w:rFonts w:ascii="Dubai" w:hAnsi="Dubai" w:cs="Dubai"/>
        </w:rPr>
        <w:t>GCP</w:t>
      </w:r>
      <w:r w:rsidRPr="00B97552">
        <w:rPr>
          <w:rFonts w:ascii="Dubai" w:hAnsi="Dubai" w:cs="Dubai" w:hint="cs"/>
        </w:rPr>
        <w:t xml:space="preserve"> was named as a </w:t>
      </w:r>
      <w:r w:rsidRPr="00B97552">
        <w:rPr>
          <w:rFonts w:ascii="Dubai" w:hAnsi="Dubai" w:cs="Dubai"/>
        </w:rPr>
        <w:t xml:space="preserve">third </w:t>
      </w:r>
      <w:r w:rsidRPr="00B97552">
        <w:rPr>
          <w:rFonts w:ascii="Dubai" w:hAnsi="Dubai" w:cs="Dubai" w:hint="cs"/>
        </w:rPr>
        <w:t>leader in the “Iaas Magic Quadrant”</w:t>
      </w:r>
      <w:r w:rsidRPr="00B97552">
        <w:rPr>
          <w:rFonts w:ascii="Dubai" w:hAnsi="Dubai" w:cs="Dubai"/>
        </w:rPr>
        <w:t xml:space="preserve"> </w:t>
      </w:r>
      <w:r w:rsidRPr="00B97552">
        <w:rPr>
          <w:rFonts w:ascii="Dubai" w:hAnsi="Dubai" w:cs="Dubai" w:hint="cs"/>
        </w:rPr>
        <w:t>– Gartner</w:t>
      </w:r>
    </w:p>
    <w:p w14:paraId="3BD44D68" w14:textId="77777777" w:rsidR="00B97552" w:rsidRDefault="00B97552" w:rsidP="004E1C19">
      <w:pPr>
        <w:pStyle w:val="Cog-H2a"/>
        <w:spacing w:after="0"/>
        <w:contextualSpacing/>
        <w:rPr>
          <w:rFonts w:asciiTheme="minorHAnsi" w:hAnsiTheme="minorHAnsi" w:cstheme="minorHAnsi"/>
          <w:bCs/>
          <w:color w:val="auto"/>
          <w:sz w:val="28"/>
          <w:szCs w:val="32"/>
        </w:rPr>
      </w:pPr>
    </w:p>
    <w:p w14:paraId="5609729B" w14:textId="77777777" w:rsidR="00B97552" w:rsidRDefault="00B97552">
      <w:pPr>
        <w:rPr>
          <w:rFonts w:asciiTheme="minorHAnsi" w:hAnsiTheme="minorHAnsi" w:cstheme="minorHAnsi"/>
          <w:b/>
          <w:bCs/>
          <w:sz w:val="28"/>
          <w:szCs w:val="32"/>
        </w:rPr>
      </w:pPr>
      <w:r>
        <w:rPr>
          <w:rFonts w:asciiTheme="minorHAnsi" w:hAnsiTheme="minorHAnsi" w:cstheme="minorHAnsi"/>
          <w:bCs/>
          <w:sz w:val="28"/>
          <w:szCs w:val="32"/>
        </w:rPr>
        <w:br w:type="page"/>
      </w:r>
    </w:p>
    <w:p w14:paraId="5AA6E423" w14:textId="19F18B91" w:rsidR="00FA15C4" w:rsidRPr="004E1C19" w:rsidRDefault="000F15E4" w:rsidP="0098078C">
      <w:pPr>
        <w:pStyle w:val="Cog-H2a"/>
        <w:spacing w:after="0" w:line="360" w:lineRule="auto"/>
        <w:contextualSpacing/>
        <w:rPr>
          <w:rFonts w:asciiTheme="minorHAnsi" w:hAnsiTheme="minorHAnsi" w:cstheme="minorHAnsi"/>
          <w:bCs/>
          <w:color w:val="auto"/>
          <w:sz w:val="28"/>
          <w:szCs w:val="32"/>
        </w:rPr>
      </w:pPr>
      <w:r>
        <w:rPr>
          <w:rFonts w:asciiTheme="minorHAnsi" w:hAnsiTheme="minorHAnsi" w:cstheme="minorHAnsi"/>
          <w:bCs/>
          <w:color w:val="auto"/>
          <w:sz w:val="28"/>
          <w:szCs w:val="32"/>
        </w:rPr>
        <w:lastRenderedPageBreak/>
        <w:t xml:space="preserve">What are the </w:t>
      </w:r>
      <w:r w:rsidR="00FA15C4" w:rsidRPr="004E1C19">
        <w:rPr>
          <w:rFonts w:asciiTheme="minorHAnsi" w:hAnsiTheme="minorHAnsi" w:cstheme="minorHAnsi"/>
          <w:bCs/>
          <w:color w:val="auto"/>
          <w:sz w:val="28"/>
          <w:szCs w:val="32"/>
        </w:rPr>
        <w:t>GCP locations</w:t>
      </w:r>
      <w:r>
        <w:rPr>
          <w:rFonts w:asciiTheme="minorHAnsi" w:hAnsiTheme="minorHAnsi" w:cstheme="minorHAnsi"/>
          <w:bCs/>
          <w:color w:val="auto"/>
          <w:sz w:val="28"/>
          <w:szCs w:val="32"/>
        </w:rPr>
        <w:t>?</w:t>
      </w:r>
    </w:p>
    <w:p w14:paraId="5D62D5C6" w14:textId="1346F0F7" w:rsidR="00D529A9" w:rsidRDefault="00D529A9" w:rsidP="0098078C">
      <w:pPr>
        <w:autoSpaceDE w:val="0"/>
        <w:autoSpaceDN w:val="0"/>
        <w:adjustRightInd w:val="0"/>
        <w:spacing w:line="360" w:lineRule="auto"/>
        <w:contextualSpacing/>
        <w:jc w:val="both"/>
        <w:rPr>
          <w:rFonts w:asciiTheme="minorHAnsi" w:hAnsiTheme="minorHAnsi" w:cstheme="minorHAnsi"/>
        </w:rPr>
      </w:pPr>
      <w:r w:rsidRPr="0098078C">
        <w:rPr>
          <w:rFonts w:asciiTheme="minorHAnsi" w:hAnsiTheme="minorHAnsi" w:cstheme="minorHAnsi"/>
        </w:rPr>
        <w:t>GCP has a global footprint that includes North America, South America, Europe, Asia, and Australia. The locations are further split into regions and zones. our application should be located to provide low latency and high availability</w:t>
      </w:r>
      <w:r w:rsidR="0098078C" w:rsidRPr="0098078C">
        <w:rPr>
          <w:rFonts w:asciiTheme="minorHAnsi" w:hAnsiTheme="minorHAnsi" w:cstheme="minorHAnsi"/>
        </w:rPr>
        <w:t>.</w:t>
      </w:r>
    </w:p>
    <w:p w14:paraId="7DC22E19" w14:textId="2F2EA07F" w:rsidR="0098078C" w:rsidRDefault="00FB7249" w:rsidP="0098078C">
      <w:pPr>
        <w:autoSpaceDE w:val="0"/>
        <w:autoSpaceDN w:val="0"/>
        <w:adjustRightInd w:val="0"/>
        <w:spacing w:line="360" w:lineRule="auto"/>
        <w:contextualSpacing/>
        <w:jc w:val="both"/>
        <w:rPr>
          <w:rFonts w:asciiTheme="minorHAnsi" w:hAnsiTheme="minorHAnsi" w:cstheme="minorHAnsi"/>
        </w:rPr>
      </w:pPr>
      <w:r w:rsidRPr="0052437E">
        <w:rPr>
          <w:rFonts w:ascii="Dubai" w:hAnsi="Dubai" w:cs="Dubai"/>
          <w:noProof/>
          <w:szCs w:val="28"/>
        </w:rPr>
        <w:drawing>
          <wp:inline distT="0" distB="0" distL="0" distR="0" wp14:anchorId="27F2BD7D" wp14:editId="265C1ABC">
            <wp:extent cx="6102350" cy="2385695"/>
            <wp:effectExtent l="0" t="0" r="0" b="0"/>
            <wp:docPr id="14810" name="Picture 4">
              <a:extLst xmlns:a="http://schemas.openxmlformats.org/drawingml/2006/main">
                <a:ext uri="{FF2B5EF4-FFF2-40B4-BE49-F238E27FC236}">
                  <a16:creationId xmlns:a16="http://schemas.microsoft.com/office/drawing/2014/main" id="{F44380D8-654D-4C51-84D0-9865CA5D6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44380D8-654D-4C51-84D0-9865CA5D63BA}"/>
                        </a:ext>
                      </a:extLst>
                    </pic:cNvPr>
                    <pic:cNvPicPr>
                      <a:picLocks noChangeAspect="1"/>
                    </pic:cNvPicPr>
                  </pic:nvPicPr>
                  <pic:blipFill>
                    <a:blip r:embed="rId25"/>
                    <a:stretch>
                      <a:fillRect/>
                    </a:stretch>
                  </pic:blipFill>
                  <pic:spPr>
                    <a:xfrm>
                      <a:off x="0" y="0"/>
                      <a:ext cx="6102350" cy="2385695"/>
                    </a:xfrm>
                    <a:prstGeom prst="rect">
                      <a:avLst/>
                    </a:prstGeom>
                  </pic:spPr>
                </pic:pic>
              </a:graphicData>
            </a:graphic>
          </wp:inline>
        </w:drawing>
      </w:r>
    </w:p>
    <w:p w14:paraId="074897B5" w14:textId="71B195C2" w:rsidR="0047511B" w:rsidRPr="0047511B" w:rsidRDefault="0047511B" w:rsidP="0098078C">
      <w:pPr>
        <w:autoSpaceDE w:val="0"/>
        <w:autoSpaceDN w:val="0"/>
        <w:adjustRightInd w:val="0"/>
        <w:spacing w:line="360" w:lineRule="auto"/>
        <w:contextualSpacing/>
        <w:jc w:val="both"/>
        <w:rPr>
          <w:rFonts w:asciiTheme="minorHAnsi" w:hAnsiTheme="minorHAnsi" w:cstheme="minorHAnsi"/>
          <w:b/>
          <w:bCs/>
          <w:sz w:val="28"/>
          <w:szCs w:val="28"/>
        </w:rPr>
      </w:pPr>
      <w:r w:rsidRPr="0047511B">
        <w:rPr>
          <w:rFonts w:asciiTheme="minorHAnsi" w:hAnsiTheme="minorHAnsi" w:cstheme="minorHAnsi"/>
          <w:b/>
          <w:bCs/>
          <w:sz w:val="28"/>
          <w:szCs w:val="28"/>
        </w:rPr>
        <w:t>Region</w:t>
      </w:r>
    </w:p>
    <w:p w14:paraId="45CD85BC" w14:textId="0DF4E6D8" w:rsidR="0098078C" w:rsidRPr="0098078C" w:rsidRDefault="0098078C" w:rsidP="0098078C">
      <w:pPr>
        <w:autoSpaceDE w:val="0"/>
        <w:autoSpaceDN w:val="0"/>
        <w:adjustRightInd w:val="0"/>
        <w:spacing w:line="360" w:lineRule="auto"/>
        <w:contextualSpacing/>
        <w:jc w:val="both"/>
        <w:rPr>
          <w:rFonts w:asciiTheme="minorHAnsi" w:hAnsiTheme="minorHAnsi" w:cstheme="minorHAnsi"/>
        </w:rPr>
      </w:pPr>
      <w:r w:rsidRPr="0098078C">
        <w:rPr>
          <w:rFonts w:asciiTheme="minorHAnsi" w:hAnsiTheme="minorHAnsi" w:cstheme="minorHAnsi"/>
          <w:b/>
          <w:bCs/>
        </w:rPr>
        <w:t xml:space="preserve">A </w:t>
      </w:r>
      <w:r w:rsidR="00EB28B1">
        <w:rPr>
          <w:rFonts w:asciiTheme="minorHAnsi" w:hAnsiTheme="minorHAnsi" w:cstheme="minorHAnsi"/>
          <w:b/>
          <w:bCs/>
        </w:rPr>
        <w:t>R</w:t>
      </w:r>
      <w:r w:rsidRPr="0098078C">
        <w:rPr>
          <w:rFonts w:asciiTheme="minorHAnsi" w:hAnsiTheme="minorHAnsi" w:cstheme="minorHAnsi"/>
          <w:b/>
          <w:bCs/>
        </w:rPr>
        <w:t xml:space="preserve">egion </w:t>
      </w:r>
      <w:r w:rsidRPr="0098078C">
        <w:rPr>
          <w:rFonts w:asciiTheme="minorHAnsi" w:hAnsiTheme="minorHAnsi" w:cstheme="minorHAnsi"/>
        </w:rPr>
        <w:t>is defined by Google as an independent geographic area that is divided into multiple zones. Locations within regions should have round-trip network latencies of under 1 ms in 95% of cases.</w:t>
      </w:r>
    </w:p>
    <w:p w14:paraId="3D50B683" w14:textId="7078350D" w:rsidR="0098078C" w:rsidRDefault="0098078C" w:rsidP="0098078C">
      <w:pPr>
        <w:autoSpaceDE w:val="0"/>
        <w:autoSpaceDN w:val="0"/>
        <w:adjustRightInd w:val="0"/>
        <w:spacing w:line="360" w:lineRule="auto"/>
        <w:contextualSpacing/>
        <w:jc w:val="both"/>
        <w:rPr>
          <w:rFonts w:asciiTheme="minorHAnsi" w:hAnsiTheme="minorHAnsi" w:cstheme="minorHAnsi"/>
          <w:b/>
          <w:bCs/>
        </w:rPr>
      </w:pPr>
    </w:p>
    <w:p w14:paraId="3C63C701" w14:textId="7A8162C4" w:rsidR="00601B2E" w:rsidRPr="0047511B" w:rsidRDefault="00601B2E" w:rsidP="0047511B">
      <w:pPr>
        <w:spacing w:line="360" w:lineRule="auto"/>
        <w:contextualSpacing/>
        <w:jc w:val="both"/>
        <w:rPr>
          <w:rFonts w:asciiTheme="minorHAnsi" w:hAnsiTheme="minorHAnsi" w:cstheme="minorHAnsi"/>
        </w:rPr>
      </w:pPr>
      <w:r w:rsidRPr="0047511B">
        <w:rPr>
          <w:rFonts w:asciiTheme="minorHAnsi" w:hAnsiTheme="minorHAnsi" w:cstheme="minorHAnsi"/>
        </w:rPr>
        <w:t xml:space="preserve">Regions are collections of zones. Zones have high-bandwidth, low-latency network connections to other zones in the same region. In order to deploy fault-tolerant applications that have high availability, Google recommends deploying applications across multiple zones and multiple regions. This helps protect against unexpected failures of components, up to and including a single zone or region. For example, the europe-west2 region denotes a region on the west coast of the Europe that has three zones: </w:t>
      </w:r>
      <w:proofErr w:type="spellStart"/>
      <w:r w:rsidRPr="0047511B">
        <w:rPr>
          <w:rFonts w:asciiTheme="minorHAnsi" w:hAnsiTheme="minorHAnsi" w:cstheme="minorHAnsi"/>
        </w:rPr>
        <w:t>europe</w:t>
      </w:r>
      <w:proofErr w:type="spellEnd"/>
      <w:r w:rsidRPr="0047511B">
        <w:rPr>
          <w:rFonts w:asciiTheme="minorHAnsi" w:hAnsiTheme="minorHAnsi" w:cstheme="minorHAnsi"/>
        </w:rPr>
        <w:t xml:space="preserve"> -west1-a, </w:t>
      </w:r>
      <w:proofErr w:type="spellStart"/>
      <w:r w:rsidRPr="0047511B">
        <w:rPr>
          <w:rFonts w:asciiTheme="minorHAnsi" w:hAnsiTheme="minorHAnsi" w:cstheme="minorHAnsi"/>
        </w:rPr>
        <w:t>europe</w:t>
      </w:r>
      <w:proofErr w:type="spellEnd"/>
      <w:r w:rsidRPr="0047511B">
        <w:rPr>
          <w:rFonts w:asciiTheme="minorHAnsi" w:hAnsiTheme="minorHAnsi" w:cstheme="minorHAnsi"/>
        </w:rPr>
        <w:t xml:space="preserve"> -west1-b, and </w:t>
      </w:r>
      <w:proofErr w:type="spellStart"/>
      <w:r w:rsidRPr="0047511B">
        <w:rPr>
          <w:rFonts w:asciiTheme="minorHAnsi" w:hAnsiTheme="minorHAnsi" w:cstheme="minorHAnsi"/>
        </w:rPr>
        <w:t>europe</w:t>
      </w:r>
      <w:proofErr w:type="spellEnd"/>
      <w:r w:rsidRPr="0047511B">
        <w:rPr>
          <w:rFonts w:asciiTheme="minorHAnsi" w:hAnsiTheme="minorHAnsi" w:cstheme="minorHAnsi"/>
        </w:rPr>
        <w:t xml:space="preserve"> -west1-c.</w:t>
      </w:r>
    </w:p>
    <w:p w14:paraId="4E981B7F" w14:textId="06D452B0" w:rsidR="00601B2E" w:rsidRDefault="00601B2E" w:rsidP="0098078C">
      <w:pPr>
        <w:autoSpaceDE w:val="0"/>
        <w:autoSpaceDN w:val="0"/>
        <w:adjustRightInd w:val="0"/>
        <w:spacing w:line="360" w:lineRule="auto"/>
        <w:contextualSpacing/>
        <w:jc w:val="both"/>
        <w:rPr>
          <w:rFonts w:asciiTheme="minorHAnsi" w:hAnsiTheme="minorHAnsi" w:cstheme="minorHAnsi"/>
          <w:b/>
          <w:bCs/>
        </w:rPr>
      </w:pPr>
    </w:p>
    <w:p w14:paraId="1A74E43C" w14:textId="6C3F46D0" w:rsidR="0047511B" w:rsidRPr="0047511B" w:rsidRDefault="0047511B" w:rsidP="0098078C">
      <w:pPr>
        <w:autoSpaceDE w:val="0"/>
        <w:autoSpaceDN w:val="0"/>
        <w:adjustRightInd w:val="0"/>
        <w:spacing w:line="360" w:lineRule="auto"/>
        <w:contextualSpacing/>
        <w:jc w:val="both"/>
        <w:rPr>
          <w:rFonts w:asciiTheme="minorHAnsi" w:hAnsiTheme="minorHAnsi" w:cstheme="minorHAnsi"/>
          <w:b/>
          <w:bCs/>
          <w:sz w:val="28"/>
          <w:szCs w:val="28"/>
        </w:rPr>
      </w:pPr>
      <w:r w:rsidRPr="0047511B">
        <w:rPr>
          <w:rFonts w:asciiTheme="minorHAnsi" w:hAnsiTheme="minorHAnsi" w:cstheme="minorHAnsi"/>
          <w:b/>
          <w:bCs/>
          <w:sz w:val="28"/>
          <w:szCs w:val="28"/>
        </w:rPr>
        <w:t>Zone</w:t>
      </w:r>
    </w:p>
    <w:p w14:paraId="5DFB050A" w14:textId="528C909F" w:rsidR="0098078C" w:rsidRDefault="0098078C" w:rsidP="0098078C">
      <w:pPr>
        <w:autoSpaceDE w:val="0"/>
        <w:autoSpaceDN w:val="0"/>
        <w:adjustRightInd w:val="0"/>
        <w:spacing w:line="360" w:lineRule="auto"/>
        <w:contextualSpacing/>
        <w:jc w:val="both"/>
        <w:rPr>
          <w:rFonts w:asciiTheme="minorHAnsi" w:hAnsiTheme="minorHAnsi" w:cstheme="minorHAnsi"/>
        </w:rPr>
      </w:pPr>
      <w:r w:rsidRPr="0098078C">
        <w:rPr>
          <w:rFonts w:asciiTheme="minorHAnsi" w:hAnsiTheme="minorHAnsi" w:cstheme="minorHAnsi"/>
          <w:b/>
          <w:bCs/>
        </w:rPr>
        <w:t xml:space="preserve">A </w:t>
      </w:r>
      <w:r w:rsidR="00E077C5">
        <w:rPr>
          <w:rFonts w:asciiTheme="minorHAnsi" w:hAnsiTheme="minorHAnsi" w:cstheme="minorHAnsi"/>
          <w:b/>
          <w:bCs/>
        </w:rPr>
        <w:t>Z</w:t>
      </w:r>
      <w:r w:rsidRPr="0098078C">
        <w:rPr>
          <w:rFonts w:asciiTheme="minorHAnsi" w:hAnsiTheme="minorHAnsi" w:cstheme="minorHAnsi"/>
          <w:b/>
          <w:bCs/>
        </w:rPr>
        <w:t xml:space="preserve">one </w:t>
      </w:r>
      <w:r w:rsidRPr="0098078C">
        <w:rPr>
          <w:rFonts w:asciiTheme="minorHAnsi" w:hAnsiTheme="minorHAnsi" w:cstheme="minorHAnsi"/>
        </w:rPr>
        <w:t xml:space="preserve">is a deployment area for GCP resources. Note that a zone does not correspond to a single data center; it can consist of multiple buildings. Even though a zone provides a certain amount of fault protections, a zone is considered a </w:t>
      </w:r>
      <w:r w:rsidRPr="0098078C">
        <w:rPr>
          <w:rFonts w:asciiTheme="minorHAnsi" w:hAnsiTheme="minorHAnsi" w:cstheme="minorHAnsi"/>
          <w:b/>
          <w:bCs/>
        </w:rPr>
        <w:t xml:space="preserve">single point of failure </w:t>
      </w:r>
      <w:r w:rsidRPr="0098078C">
        <w:rPr>
          <w:rFonts w:asciiTheme="minorHAnsi" w:hAnsiTheme="minorHAnsi" w:cstheme="minorHAnsi"/>
        </w:rPr>
        <w:t>(</w:t>
      </w:r>
      <w:r w:rsidRPr="0098078C">
        <w:rPr>
          <w:rFonts w:asciiTheme="minorHAnsi" w:hAnsiTheme="minorHAnsi" w:cstheme="minorHAnsi"/>
          <w:b/>
          <w:bCs/>
        </w:rPr>
        <w:t>SPOF</w:t>
      </w:r>
      <w:r w:rsidRPr="0098078C">
        <w:rPr>
          <w:rFonts w:asciiTheme="minorHAnsi" w:hAnsiTheme="minorHAnsi" w:cstheme="minorHAnsi"/>
        </w:rPr>
        <w:t>). Therefore, you should consider placing your application across multiple zones to provide fault tolerance.</w:t>
      </w:r>
    </w:p>
    <w:p w14:paraId="759515BA" w14:textId="736F64F9" w:rsidR="0047511B" w:rsidRDefault="0047511B" w:rsidP="0098078C">
      <w:pPr>
        <w:autoSpaceDE w:val="0"/>
        <w:autoSpaceDN w:val="0"/>
        <w:adjustRightInd w:val="0"/>
        <w:spacing w:line="360" w:lineRule="auto"/>
        <w:contextualSpacing/>
        <w:jc w:val="both"/>
        <w:rPr>
          <w:rFonts w:asciiTheme="minorHAnsi" w:hAnsiTheme="minorHAnsi" w:cstheme="minorHAnsi"/>
        </w:rPr>
      </w:pPr>
    </w:p>
    <w:p w14:paraId="1A1A667E" w14:textId="77777777" w:rsidR="0047511B" w:rsidRPr="0047511B" w:rsidRDefault="0047511B" w:rsidP="0047511B">
      <w:pPr>
        <w:spacing w:line="360" w:lineRule="auto"/>
        <w:contextualSpacing/>
        <w:jc w:val="both"/>
        <w:rPr>
          <w:rFonts w:asciiTheme="minorHAnsi" w:hAnsiTheme="minorHAnsi" w:cstheme="minorHAnsi"/>
        </w:rPr>
      </w:pPr>
      <w:r w:rsidRPr="0047511B">
        <w:rPr>
          <w:rFonts w:asciiTheme="minorHAnsi" w:hAnsiTheme="minorHAnsi" w:cstheme="minorHAnsi"/>
        </w:rPr>
        <w:lastRenderedPageBreak/>
        <w:t>A zone is a deployment area within a region. The fully-qualified name for a zone is made up of &lt;region&gt;-&lt;zone&gt;. For example, the fully qualified name for zone a in region us-central1 is us-central1-a. Depending on how widely you want to distribute your resources, create instances across multiple zones in multiple regions for redundancy.</w:t>
      </w:r>
    </w:p>
    <w:p w14:paraId="5792141C" w14:textId="23B70DBA" w:rsidR="0047511B" w:rsidRPr="0047511B" w:rsidRDefault="000B136C" w:rsidP="0047511B">
      <w:pPr>
        <w:autoSpaceDE w:val="0"/>
        <w:autoSpaceDN w:val="0"/>
        <w:adjustRightInd w:val="0"/>
        <w:spacing w:line="360" w:lineRule="auto"/>
        <w:contextualSpacing/>
        <w:jc w:val="both"/>
        <w:rPr>
          <w:rFonts w:asciiTheme="minorHAnsi" w:hAnsiTheme="minorHAnsi" w:cstheme="minorHAnsi"/>
        </w:rPr>
      </w:pPr>
      <w:r>
        <w:rPr>
          <w:rFonts w:asciiTheme="minorHAnsi" w:hAnsiTheme="minorHAnsi" w:cstheme="minorHAnsi"/>
          <w:noProof/>
        </w:rPr>
        <w:drawing>
          <wp:inline distT="0" distB="0" distL="0" distR="0" wp14:anchorId="4C34362E" wp14:editId="336E2610">
            <wp:extent cx="6400800" cy="3143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3143250"/>
                    </a:xfrm>
                    <a:prstGeom prst="rect">
                      <a:avLst/>
                    </a:prstGeom>
                    <a:noFill/>
                    <a:ln>
                      <a:noFill/>
                    </a:ln>
                  </pic:spPr>
                </pic:pic>
              </a:graphicData>
            </a:graphic>
          </wp:inline>
        </w:drawing>
      </w:r>
    </w:p>
    <w:p w14:paraId="21565554" w14:textId="77777777" w:rsidR="000B136C" w:rsidRDefault="000B136C" w:rsidP="00871DB7">
      <w:pPr>
        <w:autoSpaceDE w:val="0"/>
        <w:autoSpaceDN w:val="0"/>
        <w:adjustRightInd w:val="0"/>
        <w:spacing w:line="360" w:lineRule="auto"/>
        <w:contextualSpacing/>
        <w:jc w:val="both"/>
        <w:rPr>
          <w:rFonts w:asciiTheme="minorHAnsi" w:hAnsiTheme="minorHAnsi" w:cstheme="minorHAnsi"/>
          <w:b/>
          <w:bCs/>
          <w:sz w:val="28"/>
          <w:szCs w:val="28"/>
        </w:rPr>
      </w:pPr>
    </w:p>
    <w:p w14:paraId="4EC32D4B" w14:textId="24851A80" w:rsidR="0098078C" w:rsidRPr="00885936" w:rsidRDefault="00990773" w:rsidP="00871DB7">
      <w:pPr>
        <w:autoSpaceDE w:val="0"/>
        <w:autoSpaceDN w:val="0"/>
        <w:adjustRightInd w:val="0"/>
        <w:spacing w:line="360" w:lineRule="auto"/>
        <w:contextualSpacing/>
        <w:jc w:val="both"/>
        <w:rPr>
          <w:rFonts w:asciiTheme="minorHAnsi" w:hAnsiTheme="minorHAnsi" w:cstheme="minorHAnsi"/>
          <w:b/>
          <w:bCs/>
          <w:sz w:val="28"/>
          <w:szCs w:val="28"/>
        </w:rPr>
      </w:pPr>
      <w:r w:rsidRPr="00885936">
        <w:rPr>
          <w:rFonts w:asciiTheme="minorHAnsi" w:hAnsiTheme="minorHAnsi" w:cstheme="minorHAnsi"/>
          <w:b/>
          <w:bCs/>
          <w:sz w:val="28"/>
          <w:szCs w:val="28"/>
        </w:rPr>
        <w:t>Network Edge Locations</w:t>
      </w:r>
    </w:p>
    <w:p w14:paraId="29FCB7A6" w14:textId="77777777" w:rsidR="00885936" w:rsidRPr="00885936" w:rsidRDefault="00885936" w:rsidP="00871DB7">
      <w:pPr>
        <w:pStyle w:val="ListParagraph"/>
        <w:numPr>
          <w:ilvl w:val="0"/>
          <w:numId w:val="19"/>
        </w:numPr>
        <w:autoSpaceDE w:val="0"/>
        <w:autoSpaceDN w:val="0"/>
        <w:adjustRightInd w:val="0"/>
        <w:spacing w:line="360" w:lineRule="auto"/>
        <w:jc w:val="both"/>
        <w:rPr>
          <w:rFonts w:asciiTheme="minorHAnsi" w:hAnsiTheme="minorHAnsi" w:cstheme="minorHAnsi"/>
        </w:rPr>
      </w:pPr>
      <w:r w:rsidRPr="00885936">
        <w:rPr>
          <w:rFonts w:asciiTheme="minorHAnsi" w:hAnsiTheme="minorHAnsi" w:cstheme="minorHAnsi"/>
        </w:rPr>
        <w:t>Network edge locations</w:t>
      </w:r>
      <w:r w:rsidRPr="00885936">
        <w:rPr>
          <w:rFonts w:asciiTheme="minorHAnsi" w:hAnsiTheme="minorHAnsi" w:cstheme="minorHAnsi"/>
          <w:b/>
          <w:bCs/>
        </w:rPr>
        <w:t xml:space="preserve"> </w:t>
      </w:r>
      <w:r w:rsidRPr="00885936">
        <w:rPr>
          <w:rFonts w:asciiTheme="minorHAnsi" w:hAnsiTheme="minorHAnsi" w:cstheme="minorHAnsi"/>
        </w:rPr>
        <w:t>are connections to GCP services located in a particular metropolitan area.</w:t>
      </w:r>
    </w:p>
    <w:p w14:paraId="0E22FCE4" w14:textId="77777777" w:rsidR="00885936" w:rsidRPr="00885936" w:rsidRDefault="00885936" w:rsidP="00871DB7">
      <w:pPr>
        <w:pStyle w:val="ListParagraph"/>
        <w:widowControl w:val="0"/>
        <w:numPr>
          <w:ilvl w:val="0"/>
          <w:numId w:val="19"/>
        </w:numPr>
        <w:autoSpaceDE w:val="0"/>
        <w:autoSpaceDN w:val="0"/>
        <w:spacing w:line="360" w:lineRule="auto"/>
        <w:rPr>
          <w:rFonts w:asciiTheme="minorHAnsi" w:hAnsiTheme="minorHAnsi" w:cstheme="minorHAnsi"/>
        </w:rPr>
      </w:pPr>
      <w:r w:rsidRPr="00885936">
        <w:rPr>
          <w:rFonts w:asciiTheme="minorHAnsi" w:hAnsiTheme="minorHAnsi" w:cstheme="minorHAnsi"/>
        </w:rPr>
        <w:t>Edge Locations are endpoints for GCP which are used for caching content. Typically, this consists of Google Content Delivery Network (CDN). There are many more edge locations than regions. Currently there are over 100 edge locations. Based on the nearest edge location, customers can communicate and get data.</w:t>
      </w:r>
    </w:p>
    <w:p w14:paraId="6F4C7EE8" w14:textId="77777777" w:rsidR="00885936" w:rsidRPr="00885936" w:rsidRDefault="00885936" w:rsidP="00871DB7">
      <w:pPr>
        <w:pStyle w:val="ListParagraph"/>
        <w:widowControl w:val="0"/>
        <w:numPr>
          <w:ilvl w:val="0"/>
          <w:numId w:val="19"/>
        </w:numPr>
        <w:autoSpaceDE w:val="0"/>
        <w:autoSpaceDN w:val="0"/>
        <w:spacing w:line="360" w:lineRule="auto"/>
        <w:rPr>
          <w:rFonts w:asciiTheme="minorHAnsi" w:hAnsiTheme="minorHAnsi" w:cstheme="minorHAnsi"/>
        </w:rPr>
      </w:pPr>
      <w:r w:rsidRPr="00885936">
        <w:rPr>
          <w:rFonts w:asciiTheme="minorHAnsi" w:hAnsiTheme="minorHAnsi" w:cstheme="minorHAnsi"/>
        </w:rPr>
        <w:t>Locations built to deliver cached data across the world. CDN utilizes this service for faster delivery to countries without AWS regions.</w:t>
      </w:r>
    </w:p>
    <w:p w14:paraId="64AD8071" w14:textId="77777777" w:rsidR="00885936" w:rsidRPr="00885936" w:rsidRDefault="00885936" w:rsidP="00871DB7">
      <w:pPr>
        <w:pStyle w:val="ListParagraph"/>
        <w:widowControl w:val="0"/>
        <w:numPr>
          <w:ilvl w:val="0"/>
          <w:numId w:val="19"/>
        </w:numPr>
        <w:autoSpaceDE w:val="0"/>
        <w:autoSpaceDN w:val="0"/>
        <w:spacing w:line="360" w:lineRule="auto"/>
        <w:rPr>
          <w:rFonts w:asciiTheme="minorHAnsi" w:hAnsiTheme="minorHAnsi" w:cstheme="minorHAnsi"/>
        </w:rPr>
      </w:pPr>
      <w:r w:rsidRPr="00885936">
        <w:rPr>
          <w:rFonts w:asciiTheme="minorHAnsi" w:hAnsiTheme="minorHAnsi" w:cstheme="minorHAnsi"/>
        </w:rPr>
        <w:t>Edge Location is an intermediate between the end users and servers to access the services from GCP.</w:t>
      </w:r>
    </w:p>
    <w:p w14:paraId="6F255A1F" w14:textId="77777777" w:rsidR="00885936" w:rsidRPr="00885936" w:rsidRDefault="00885936" w:rsidP="00871DB7">
      <w:pPr>
        <w:pStyle w:val="ListParagraph"/>
        <w:widowControl w:val="0"/>
        <w:numPr>
          <w:ilvl w:val="0"/>
          <w:numId w:val="19"/>
        </w:numPr>
        <w:autoSpaceDE w:val="0"/>
        <w:autoSpaceDN w:val="0"/>
        <w:spacing w:line="360" w:lineRule="auto"/>
        <w:rPr>
          <w:rFonts w:asciiTheme="minorHAnsi" w:hAnsiTheme="minorHAnsi" w:cstheme="minorHAnsi"/>
        </w:rPr>
      </w:pPr>
      <w:r w:rsidRPr="00885936">
        <w:rPr>
          <w:rFonts w:asciiTheme="minorHAnsi" w:hAnsiTheme="minorHAnsi" w:cstheme="minorHAnsi"/>
        </w:rPr>
        <w:t>Edge Location is a small setup in different location to provide low latency connection by caching static content. Basically, it</w:t>
      </w:r>
      <w:r w:rsidRPr="00885936">
        <w:rPr>
          <w:rFonts w:asciiTheme="minorHAnsi" w:hAnsiTheme="minorHAnsi" w:cstheme="minorHAnsi" w:hint="eastAsia"/>
        </w:rPr>
        <w:t>’</w:t>
      </w:r>
      <w:r w:rsidRPr="00885936">
        <w:rPr>
          <w:rFonts w:asciiTheme="minorHAnsi" w:hAnsiTheme="minorHAnsi" w:cstheme="minorHAnsi"/>
        </w:rPr>
        <w:t>s a Content Delivery Network and used with Google CDN.</w:t>
      </w:r>
    </w:p>
    <w:p w14:paraId="30E64CF4" w14:textId="0E853A0E" w:rsidR="00885936" w:rsidRDefault="00885936" w:rsidP="00871DB7">
      <w:pPr>
        <w:autoSpaceDE w:val="0"/>
        <w:autoSpaceDN w:val="0"/>
        <w:adjustRightInd w:val="0"/>
        <w:spacing w:line="360" w:lineRule="auto"/>
        <w:contextualSpacing/>
        <w:jc w:val="both"/>
        <w:rPr>
          <w:rFonts w:asciiTheme="minorHAnsi" w:hAnsiTheme="minorHAnsi" w:cstheme="minorHAnsi"/>
        </w:rPr>
      </w:pPr>
    </w:p>
    <w:p w14:paraId="7A337E66" w14:textId="77777777" w:rsidR="000B136C" w:rsidRDefault="000B136C" w:rsidP="00871DB7">
      <w:pPr>
        <w:autoSpaceDE w:val="0"/>
        <w:autoSpaceDN w:val="0"/>
        <w:adjustRightInd w:val="0"/>
        <w:spacing w:line="360" w:lineRule="auto"/>
        <w:contextualSpacing/>
        <w:jc w:val="both"/>
        <w:rPr>
          <w:rFonts w:asciiTheme="minorHAnsi" w:hAnsiTheme="minorHAnsi" w:cstheme="minorHAnsi"/>
          <w:b/>
          <w:bCs/>
          <w:sz w:val="28"/>
          <w:szCs w:val="28"/>
        </w:rPr>
      </w:pPr>
      <w:r>
        <w:rPr>
          <w:rFonts w:asciiTheme="minorHAnsi" w:hAnsiTheme="minorHAnsi" w:cstheme="minorHAnsi"/>
          <w:b/>
          <w:bCs/>
          <w:noProof/>
          <w:sz w:val="28"/>
          <w:szCs w:val="28"/>
        </w:rPr>
        <w:lastRenderedPageBreak/>
        <w:drawing>
          <wp:inline distT="0" distB="0" distL="0" distR="0" wp14:anchorId="4DCE4270" wp14:editId="0A9CDD15">
            <wp:extent cx="63912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1275" cy="2238375"/>
                    </a:xfrm>
                    <a:prstGeom prst="rect">
                      <a:avLst/>
                    </a:prstGeom>
                    <a:noFill/>
                    <a:ln>
                      <a:noFill/>
                    </a:ln>
                  </pic:spPr>
                </pic:pic>
              </a:graphicData>
            </a:graphic>
          </wp:inline>
        </w:drawing>
      </w:r>
    </w:p>
    <w:p w14:paraId="2D6D2700" w14:textId="520A8F97" w:rsidR="00871DB7" w:rsidRPr="00871DB7" w:rsidRDefault="00871DB7" w:rsidP="00871DB7">
      <w:pPr>
        <w:autoSpaceDE w:val="0"/>
        <w:autoSpaceDN w:val="0"/>
        <w:adjustRightInd w:val="0"/>
        <w:spacing w:line="360" w:lineRule="auto"/>
        <w:contextualSpacing/>
        <w:jc w:val="both"/>
        <w:rPr>
          <w:rFonts w:asciiTheme="minorHAnsi" w:hAnsiTheme="minorHAnsi" w:cstheme="minorHAnsi"/>
          <w:b/>
          <w:bCs/>
          <w:sz w:val="28"/>
          <w:szCs w:val="28"/>
        </w:rPr>
      </w:pPr>
      <w:r w:rsidRPr="00871DB7">
        <w:rPr>
          <w:rFonts w:asciiTheme="minorHAnsi" w:hAnsiTheme="minorHAnsi" w:cstheme="minorHAnsi"/>
          <w:b/>
          <w:bCs/>
          <w:sz w:val="28"/>
          <w:szCs w:val="28"/>
        </w:rPr>
        <w:t>Edge Cache</w:t>
      </w:r>
    </w:p>
    <w:p w14:paraId="4F7DE8AA" w14:textId="77777777" w:rsidR="00871DB7" w:rsidRPr="00871DB7" w:rsidRDefault="00871DB7" w:rsidP="00871DB7">
      <w:pPr>
        <w:spacing w:line="360" w:lineRule="auto"/>
        <w:contextualSpacing/>
        <w:rPr>
          <w:rFonts w:asciiTheme="minorHAnsi" w:hAnsiTheme="minorHAnsi" w:cstheme="minorHAnsi"/>
        </w:rPr>
      </w:pPr>
      <w:r w:rsidRPr="00871DB7">
        <w:rPr>
          <w:rFonts w:asciiTheme="minorHAnsi" w:hAnsiTheme="minorHAnsi" w:cstheme="minorHAnsi"/>
        </w:rPr>
        <w:t>Edge Cache is used to store my frequently accessed data in the server</w:t>
      </w:r>
    </w:p>
    <w:p w14:paraId="2C53AE68" w14:textId="77777777" w:rsidR="00871DB7" w:rsidRPr="00890721" w:rsidRDefault="00871DB7" w:rsidP="00871DB7">
      <w:pPr>
        <w:spacing w:line="360" w:lineRule="auto"/>
        <w:contextualSpacing/>
        <w:rPr>
          <w:rFonts w:ascii="Dubai" w:hAnsi="Dubai" w:cs="Dubai"/>
          <w:b/>
          <w:bCs/>
          <w:sz w:val="20"/>
          <w:szCs w:val="22"/>
        </w:rPr>
      </w:pPr>
    </w:p>
    <w:p w14:paraId="21568DCC" w14:textId="77777777" w:rsidR="00871DB7" w:rsidRPr="00871DB7" w:rsidRDefault="00871DB7" w:rsidP="00871DB7">
      <w:pPr>
        <w:autoSpaceDE w:val="0"/>
        <w:autoSpaceDN w:val="0"/>
        <w:adjustRightInd w:val="0"/>
        <w:spacing w:line="360" w:lineRule="auto"/>
        <w:contextualSpacing/>
        <w:jc w:val="both"/>
        <w:rPr>
          <w:rFonts w:asciiTheme="minorHAnsi" w:hAnsiTheme="minorHAnsi" w:cstheme="minorHAnsi"/>
          <w:b/>
          <w:bCs/>
          <w:sz w:val="28"/>
          <w:szCs w:val="28"/>
        </w:rPr>
      </w:pPr>
      <w:r w:rsidRPr="00871DB7">
        <w:rPr>
          <w:rFonts w:asciiTheme="minorHAnsi" w:hAnsiTheme="minorHAnsi" w:cstheme="minorHAnsi"/>
          <w:b/>
          <w:bCs/>
          <w:sz w:val="28"/>
          <w:szCs w:val="28"/>
        </w:rPr>
        <w:t>Latency</w:t>
      </w:r>
    </w:p>
    <w:p w14:paraId="108A7F90" w14:textId="77777777" w:rsidR="00871DB7" w:rsidRPr="00871DB7" w:rsidRDefault="00871DB7" w:rsidP="00871DB7">
      <w:pPr>
        <w:pStyle w:val="ListParagraph"/>
        <w:widowControl w:val="0"/>
        <w:numPr>
          <w:ilvl w:val="0"/>
          <w:numId w:val="19"/>
        </w:numPr>
        <w:autoSpaceDE w:val="0"/>
        <w:autoSpaceDN w:val="0"/>
        <w:spacing w:line="360" w:lineRule="auto"/>
        <w:rPr>
          <w:rFonts w:asciiTheme="minorHAnsi" w:hAnsiTheme="minorHAnsi" w:cstheme="minorHAnsi"/>
        </w:rPr>
      </w:pPr>
      <w:r w:rsidRPr="00871DB7">
        <w:rPr>
          <w:rFonts w:asciiTheme="minorHAnsi" w:hAnsiTheme="minorHAnsi" w:cstheme="minorHAnsi"/>
        </w:rPr>
        <w:t>Latency is the measure of time required for transfer of data from client to server and again back to client</w:t>
      </w:r>
    </w:p>
    <w:p w14:paraId="2C4C707C" w14:textId="77777777" w:rsidR="00871DB7" w:rsidRPr="00871DB7" w:rsidRDefault="00871DB7" w:rsidP="00871DB7">
      <w:pPr>
        <w:pStyle w:val="ListParagraph"/>
        <w:widowControl w:val="0"/>
        <w:numPr>
          <w:ilvl w:val="0"/>
          <w:numId w:val="19"/>
        </w:numPr>
        <w:autoSpaceDE w:val="0"/>
        <w:autoSpaceDN w:val="0"/>
        <w:spacing w:line="360" w:lineRule="auto"/>
        <w:rPr>
          <w:rFonts w:asciiTheme="minorHAnsi" w:hAnsiTheme="minorHAnsi" w:cstheme="minorHAnsi"/>
        </w:rPr>
      </w:pPr>
      <w:r w:rsidRPr="00871DB7">
        <w:rPr>
          <w:rFonts w:asciiTheme="minorHAnsi" w:hAnsiTheme="minorHAnsi" w:cstheme="minorHAnsi"/>
        </w:rPr>
        <w:t>More the latency lower is the efficiency. Low latency, higher efficiency</w:t>
      </w:r>
    </w:p>
    <w:p w14:paraId="0B840F3B" w14:textId="77777777" w:rsidR="00871DB7" w:rsidRPr="00871DB7" w:rsidRDefault="00871DB7" w:rsidP="00871DB7">
      <w:pPr>
        <w:pStyle w:val="ListParagraph"/>
        <w:widowControl w:val="0"/>
        <w:numPr>
          <w:ilvl w:val="0"/>
          <w:numId w:val="19"/>
        </w:numPr>
        <w:autoSpaceDE w:val="0"/>
        <w:autoSpaceDN w:val="0"/>
        <w:spacing w:line="360" w:lineRule="auto"/>
        <w:rPr>
          <w:rFonts w:asciiTheme="minorHAnsi" w:hAnsiTheme="minorHAnsi" w:cstheme="minorHAnsi"/>
        </w:rPr>
      </w:pPr>
      <w:r w:rsidRPr="00871DB7">
        <w:rPr>
          <w:rFonts w:asciiTheme="minorHAnsi" w:hAnsiTheme="minorHAnsi" w:cstheme="minorHAnsi"/>
        </w:rPr>
        <w:t>GCP has its clients throughout the world, so in order to reduce latency and avoid load on servers they make use of Edge Locations</w:t>
      </w:r>
    </w:p>
    <w:p w14:paraId="6448F72A" w14:textId="77777777" w:rsidR="00871DB7" w:rsidRDefault="00871DB7" w:rsidP="00871DB7">
      <w:pPr>
        <w:rPr>
          <w:rFonts w:ascii="Dubai" w:hAnsi="Dubai" w:cs="Dubai"/>
          <w:szCs w:val="28"/>
        </w:rPr>
      </w:pPr>
    </w:p>
    <w:p w14:paraId="2C374CAC" w14:textId="77777777" w:rsidR="00871DB7" w:rsidRDefault="00871DB7">
      <w:pPr>
        <w:rPr>
          <w:rFonts w:ascii="Dubai" w:hAnsi="Dubai" w:cs="Dubai"/>
          <w:b/>
        </w:rPr>
      </w:pPr>
      <w:r>
        <w:rPr>
          <w:rFonts w:ascii="Dubai" w:hAnsi="Dubai" w:cs="Dubai"/>
          <w:b/>
        </w:rPr>
        <w:br w:type="page"/>
      </w:r>
    </w:p>
    <w:p w14:paraId="5E3EF0F4" w14:textId="7A61D022" w:rsidR="00871DB7" w:rsidRPr="007A41D3" w:rsidRDefault="00871DB7" w:rsidP="00871DB7">
      <w:pPr>
        <w:contextualSpacing/>
        <w:rPr>
          <w:rFonts w:ascii="Dubai" w:hAnsi="Dubai" w:cs="Dubai"/>
          <w:b/>
        </w:rPr>
      </w:pPr>
      <w:r w:rsidRPr="007A41D3">
        <w:rPr>
          <w:rFonts w:ascii="Dubai" w:hAnsi="Dubai" w:cs="Dubai" w:hint="cs"/>
          <w:b/>
        </w:rPr>
        <w:lastRenderedPageBreak/>
        <w:t xml:space="preserve">To know the latest information about GCP </w:t>
      </w:r>
      <w:r w:rsidR="000A1CF7">
        <w:rPr>
          <w:rFonts w:ascii="Dubai" w:hAnsi="Dubai" w:cs="Dubai"/>
          <w:b/>
        </w:rPr>
        <w:t xml:space="preserve">Location - </w:t>
      </w:r>
      <w:r w:rsidRPr="007A41D3">
        <w:rPr>
          <w:rFonts w:ascii="Dubai" w:hAnsi="Dubai" w:cs="Dubai" w:hint="cs"/>
          <w:b/>
        </w:rPr>
        <w:t>Regions and Zones</w:t>
      </w:r>
    </w:p>
    <w:p w14:paraId="18E3D323" w14:textId="77777777" w:rsidR="000B136C" w:rsidRDefault="000B136C" w:rsidP="00AC1330">
      <w:pPr>
        <w:contextualSpacing/>
        <w:jc w:val="both"/>
        <w:rPr>
          <w:rFonts w:ascii="Dubai" w:hAnsi="Dubai" w:cs="Dubai"/>
          <w:b/>
          <w:bCs/>
        </w:rPr>
      </w:pPr>
    </w:p>
    <w:p w14:paraId="383B0384" w14:textId="09158033" w:rsidR="00871DB7" w:rsidRDefault="00AC1330" w:rsidP="00AC1330">
      <w:pPr>
        <w:contextualSpacing/>
        <w:jc w:val="both"/>
        <w:rPr>
          <w:rFonts w:ascii="Dubai" w:hAnsi="Dubai" w:cs="Dubai"/>
        </w:rPr>
      </w:pPr>
      <w:r w:rsidRPr="000A1CF7">
        <w:rPr>
          <w:rFonts w:ascii="Dubai" w:hAnsi="Dubai" w:cs="Dubai"/>
          <w:b/>
          <w:bCs/>
        </w:rPr>
        <w:t>Locations:</w:t>
      </w:r>
      <w:r>
        <w:rPr>
          <w:rFonts w:ascii="Dubai" w:hAnsi="Dubai" w:cs="Dubai"/>
        </w:rPr>
        <w:t xml:space="preserve"> </w:t>
      </w:r>
      <w:hyperlink r:id="rId28" w:history="1">
        <w:r w:rsidRPr="000369DE">
          <w:rPr>
            <w:rStyle w:val="Hyperlink"/>
            <w:rFonts w:ascii="Dubai" w:hAnsi="Dubai" w:cs="Dubai"/>
          </w:rPr>
          <w:t>https://cloud.google.com/about/locations</w:t>
        </w:r>
      </w:hyperlink>
    </w:p>
    <w:p w14:paraId="21EC0122" w14:textId="3B679AD3" w:rsidR="00AC1330" w:rsidRDefault="001D29D1" w:rsidP="00AC1330">
      <w:pPr>
        <w:contextualSpacing/>
        <w:jc w:val="both"/>
        <w:rPr>
          <w:rFonts w:ascii="Dubai" w:hAnsi="Dubai" w:cs="Dubai"/>
        </w:rPr>
      </w:pPr>
      <w:r>
        <w:rPr>
          <w:rFonts w:ascii="Dubai" w:hAnsi="Dubai" w:cs="Dubai"/>
          <w:noProof/>
        </w:rPr>
        <w:drawing>
          <wp:inline distT="0" distB="0" distL="0" distR="0" wp14:anchorId="363B4769" wp14:editId="1E3A3DF5">
            <wp:extent cx="64008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1866900"/>
                    </a:xfrm>
                    <a:prstGeom prst="rect">
                      <a:avLst/>
                    </a:prstGeom>
                    <a:noFill/>
                    <a:ln>
                      <a:noFill/>
                    </a:ln>
                  </pic:spPr>
                </pic:pic>
              </a:graphicData>
            </a:graphic>
          </wp:inline>
        </w:drawing>
      </w:r>
    </w:p>
    <w:p w14:paraId="2FAEB3A8" w14:textId="049E5A23" w:rsidR="00871DB7" w:rsidRPr="007A41D3" w:rsidRDefault="00AC1330" w:rsidP="00AC1330">
      <w:pPr>
        <w:contextualSpacing/>
        <w:jc w:val="both"/>
        <w:rPr>
          <w:rFonts w:ascii="Dubai" w:hAnsi="Dubai" w:cs="Dubai"/>
          <w:sz w:val="20"/>
          <w:szCs w:val="22"/>
        </w:rPr>
      </w:pPr>
      <w:r w:rsidRPr="000A1CF7">
        <w:rPr>
          <w:rFonts w:ascii="Dubai" w:hAnsi="Dubai" w:cs="Dubai"/>
          <w:b/>
          <w:bCs/>
        </w:rPr>
        <w:t>Regions</w:t>
      </w:r>
      <w:r w:rsidR="000B136C">
        <w:rPr>
          <w:rFonts w:ascii="Dubai" w:hAnsi="Dubai" w:cs="Dubai"/>
          <w:b/>
          <w:bCs/>
        </w:rPr>
        <w:t xml:space="preserve"> &amp; </w:t>
      </w:r>
      <w:proofErr w:type="gramStart"/>
      <w:r w:rsidR="000B136C">
        <w:rPr>
          <w:rFonts w:ascii="Dubai" w:hAnsi="Dubai" w:cs="Dubai"/>
          <w:b/>
          <w:bCs/>
        </w:rPr>
        <w:t xml:space="preserve">Zones </w:t>
      </w:r>
      <w:r w:rsidRPr="000A1CF7">
        <w:rPr>
          <w:rFonts w:ascii="Dubai" w:hAnsi="Dubai" w:cs="Dubai"/>
          <w:b/>
          <w:bCs/>
        </w:rPr>
        <w:t>:</w:t>
      </w:r>
      <w:proofErr w:type="gramEnd"/>
      <w:r>
        <w:rPr>
          <w:rFonts w:ascii="Dubai" w:hAnsi="Dubai" w:cs="Dubai"/>
        </w:rPr>
        <w:t xml:space="preserve"> </w:t>
      </w:r>
      <w:hyperlink r:id="rId30" w:history="1">
        <w:r w:rsidRPr="000369DE">
          <w:rPr>
            <w:rStyle w:val="Hyperlink"/>
            <w:rFonts w:ascii="Dubai" w:hAnsi="Dubai" w:cs="Dubai" w:hint="cs"/>
          </w:rPr>
          <w:t>https://cloud.google.com/compute/docs/regions-zones</w:t>
        </w:r>
      </w:hyperlink>
    </w:p>
    <w:p w14:paraId="5C2F06E7" w14:textId="77777777" w:rsidR="00871DB7" w:rsidRPr="007A41D3" w:rsidRDefault="00871DB7" w:rsidP="00871DB7">
      <w:pPr>
        <w:contextualSpacing/>
        <w:rPr>
          <w:rFonts w:ascii="Dubai" w:hAnsi="Dubai" w:cs="Dubai"/>
          <w:b/>
          <w:bCs/>
          <w:sz w:val="22"/>
        </w:rPr>
      </w:pPr>
    </w:p>
    <w:tbl>
      <w:tblPr>
        <w:tblStyle w:val="GridTable4-Accent5"/>
        <w:tblW w:w="0" w:type="auto"/>
        <w:tblInd w:w="0" w:type="dxa"/>
        <w:tblLook w:val="04A0" w:firstRow="1" w:lastRow="0" w:firstColumn="1" w:lastColumn="0" w:noHBand="0" w:noVBand="1"/>
      </w:tblPr>
      <w:tblGrid>
        <w:gridCol w:w="2785"/>
        <w:gridCol w:w="1299"/>
        <w:gridCol w:w="5850"/>
      </w:tblGrid>
      <w:tr w:rsidR="00871DB7" w:rsidRPr="000B296E" w14:paraId="7C451D70" w14:textId="77777777" w:rsidTr="00A57838">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1328A1B7" w14:textId="77777777" w:rsidR="00871DB7" w:rsidRPr="00683A84" w:rsidRDefault="00871DB7" w:rsidP="00A57838">
            <w:pPr>
              <w:spacing w:line="300" w:lineRule="atLeast"/>
              <w:rPr>
                <w:rFonts w:ascii="AmazonEmber-Regular" w:eastAsia="Times New Roman" w:hAnsi="AmazonEmber-Regular" w:cs="Arial"/>
                <w:color w:val="000000" w:themeColor="text1"/>
                <w:sz w:val="23"/>
              </w:rPr>
            </w:pPr>
            <w:r w:rsidRPr="00683A84">
              <w:rPr>
                <w:rFonts w:ascii="AmazonEmber-Regular" w:eastAsia="Times New Roman" w:hAnsi="AmazonEmber-Regular" w:cs="Arial"/>
                <w:color w:val="000000" w:themeColor="text1"/>
                <w:sz w:val="23"/>
              </w:rPr>
              <w:t>Region</w:t>
            </w:r>
          </w:p>
        </w:tc>
        <w:tc>
          <w:tcPr>
            <w:tcW w:w="1299" w:type="dxa"/>
            <w:hideMark/>
          </w:tcPr>
          <w:p w14:paraId="18D09C22" w14:textId="77777777" w:rsidR="00871DB7" w:rsidRPr="00683A84" w:rsidRDefault="00871DB7" w:rsidP="00A57838">
            <w:pPr>
              <w:spacing w:line="300" w:lineRule="atLeast"/>
              <w:cnfStyle w:val="100000000000" w:firstRow="1" w:lastRow="0" w:firstColumn="0" w:lastColumn="0" w:oddVBand="0" w:evenVBand="0" w:oddHBand="0" w:evenHBand="0" w:firstRowFirstColumn="0" w:firstRowLastColumn="0" w:lastRowFirstColumn="0" w:lastRowLastColumn="0"/>
              <w:rPr>
                <w:rFonts w:ascii="AmazonEmber-Regular" w:eastAsia="Times New Roman" w:hAnsi="AmazonEmber-Regular" w:cs="Arial"/>
                <w:color w:val="000000" w:themeColor="text1"/>
                <w:sz w:val="23"/>
              </w:rPr>
            </w:pPr>
            <w:r w:rsidRPr="00683A84">
              <w:rPr>
                <w:rFonts w:ascii="AmazonEmber-Regular" w:eastAsia="Times New Roman" w:hAnsi="AmazonEmber-Regular" w:cs="Arial"/>
                <w:color w:val="000000" w:themeColor="text1"/>
                <w:sz w:val="23"/>
              </w:rPr>
              <w:t>Zones</w:t>
            </w:r>
          </w:p>
        </w:tc>
        <w:tc>
          <w:tcPr>
            <w:tcW w:w="5850" w:type="dxa"/>
            <w:hideMark/>
          </w:tcPr>
          <w:p w14:paraId="1602961A" w14:textId="77777777" w:rsidR="00871DB7" w:rsidRPr="00683A84" w:rsidRDefault="00871DB7" w:rsidP="00A57838">
            <w:pPr>
              <w:spacing w:line="300" w:lineRule="atLeast"/>
              <w:cnfStyle w:val="100000000000" w:firstRow="1" w:lastRow="0" w:firstColumn="0" w:lastColumn="0" w:oddVBand="0" w:evenVBand="0" w:oddHBand="0" w:evenHBand="0" w:firstRowFirstColumn="0" w:firstRowLastColumn="0" w:lastRowFirstColumn="0" w:lastRowLastColumn="0"/>
              <w:rPr>
                <w:rFonts w:ascii="AmazonEmber-Regular" w:eastAsia="Times New Roman" w:hAnsi="AmazonEmber-Regular" w:cs="Arial"/>
                <w:color w:val="000000" w:themeColor="text1"/>
                <w:sz w:val="23"/>
              </w:rPr>
            </w:pPr>
            <w:r w:rsidRPr="00683A84">
              <w:rPr>
                <w:rFonts w:ascii="AmazonEmber-Regular" w:eastAsia="Times New Roman" w:hAnsi="AmazonEmber-Regular" w:cs="Arial"/>
                <w:color w:val="000000" w:themeColor="text1"/>
                <w:sz w:val="23"/>
              </w:rPr>
              <w:t>Location</w:t>
            </w:r>
          </w:p>
        </w:tc>
      </w:tr>
      <w:tr w:rsidR="00871DB7" w:rsidRPr="000B296E" w14:paraId="0364AB5F"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02874229"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asia-east1</w:t>
            </w:r>
          </w:p>
        </w:tc>
        <w:tc>
          <w:tcPr>
            <w:tcW w:w="1299" w:type="dxa"/>
            <w:hideMark/>
          </w:tcPr>
          <w:p w14:paraId="1A01C4BC"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50E52FB9"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Changhua County, Taiwan</w:t>
            </w:r>
          </w:p>
        </w:tc>
      </w:tr>
      <w:tr w:rsidR="00871DB7" w:rsidRPr="000B296E" w14:paraId="226A6DB3"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480F02D9"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asia-east2</w:t>
            </w:r>
          </w:p>
        </w:tc>
        <w:tc>
          <w:tcPr>
            <w:tcW w:w="1299" w:type="dxa"/>
            <w:hideMark/>
          </w:tcPr>
          <w:p w14:paraId="02ED2689"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5EEC183B"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Hong Kong</w:t>
            </w:r>
          </w:p>
        </w:tc>
      </w:tr>
      <w:tr w:rsidR="00871DB7" w:rsidRPr="000B296E" w14:paraId="60E53BDD"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67FF2379"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asia-northeast1</w:t>
            </w:r>
          </w:p>
        </w:tc>
        <w:tc>
          <w:tcPr>
            <w:tcW w:w="1299" w:type="dxa"/>
            <w:hideMark/>
          </w:tcPr>
          <w:p w14:paraId="4200C2AE"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3239725E"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Tokyo, Japan</w:t>
            </w:r>
          </w:p>
        </w:tc>
      </w:tr>
      <w:tr w:rsidR="00871DB7" w:rsidRPr="000B296E" w14:paraId="10555EEA"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55368492"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asia-northeast2</w:t>
            </w:r>
          </w:p>
        </w:tc>
        <w:tc>
          <w:tcPr>
            <w:tcW w:w="1299" w:type="dxa"/>
            <w:hideMark/>
          </w:tcPr>
          <w:p w14:paraId="2788B579"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42A6B408"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Osaka, Japan</w:t>
            </w:r>
          </w:p>
        </w:tc>
      </w:tr>
      <w:tr w:rsidR="00871DB7" w:rsidRPr="000B296E" w14:paraId="0C49F9D0"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3626FFD7"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asia-northeast3</w:t>
            </w:r>
          </w:p>
        </w:tc>
        <w:tc>
          <w:tcPr>
            <w:tcW w:w="1299" w:type="dxa"/>
            <w:hideMark/>
          </w:tcPr>
          <w:p w14:paraId="1131A3DD"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38681713"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Seoul, South Korea</w:t>
            </w:r>
          </w:p>
        </w:tc>
      </w:tr>
      <w:tr w:rsidR="00871DB7" w:rsidRPr="000B296E" w14:paraId="77F130A9"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0D016619"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asia-south1</w:t>
            </w:r>
          </w:p>
        </w:tc>
        <w:tc>
          <w:tcPr>
            <w:tcW w:w="1299" w:type="dxa"/>
            <w:hideMark/>
          </w:tcPr>
          <w:p w14:paraId="09B69624"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3CAA9A60"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Mumbai, India</w:t>
            </w:r>
          </w:p>
        </w:tc>
      </w:tr>
      <w:tr w:rsidR="00871DB7" w:rsidRPr="000B296E" w14:paraId="1CBFD291"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7AE4B0C9"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asia-southeast1</w:t>
            </w:r>
          </w:p>
        </w:tc>
        <w:tc>
          <w:tcPr>
            <w:tcW w:w="1299" w:type="dxa"/>
            <w:hideMark/>
          </w:tcPr>
          <w:p w14:paraId="325F16B7"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04F74286"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Jurong West, Singapore</w:t>
            </w:r>
          </w:p>
        </w:tc>
      </w:tr>
      <w:tr w:rsidR="00871DB7" w:rsidRPr="000B296E" w14:paraId="0498273E"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05FDCDE2"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australia-southeast1</w:t>
            </w:r>
          </w:p>
        </w:tc>
        <w:tc>
          <w:tcPr>
            <w:tcW w:w="1299" w:type="dxa"/>
            <w:hideMark/>
          </w:tcPr>
          <w:p w14:paraId="74D01C55"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6EDBE2C9"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Sydney, Australia</w:t>
            </w:r>
          </w:p>
        </w:tc>
      </w:tr>
      <w:tr w:rsidR="00871DB7" w:rsidRPr="000B296E" w14:paraId="07C35CE1"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5C26307E"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europe-north1</w:t>
            </w:r>
          </w:p>
        </w:tc>
        <w:tc>
          <w:tcPr>
            <w:tcW w:w="1299" w:type="dxa"/>
            <w:hideMark/>
          </w:tcPr>
          <w:p w14:paraId="401F29BD"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06911AF2"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Hamina, Finland</w:t>
            </w:r>
          </w:p>
        </w:tc>
      </w:tr>
      <w:tr w:rsidR="00871DB7" w:rsidRPr="000B296E" w14:paraId="01DDD676"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6CCEE898"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europe-west1</w:t>
            </w:r>
          </w:p>
        </w:tc>
        <w:tc>
          <w:tcPr>
            <w:tcW w:w="1299" w:type="dxa"/>
            <w:hideMark/>
          </w:tcPr>
          <w:p w14:paraId="58BE0CA6"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b, c, d</w:t>
            </w:r>
          </w:p>
        </w:tc>
        <w:tc>
          <w:tcPr>
            <w:tcW w:w="5850" w:type="dxa"/>
            <w:hideMark/>
          </w:tcPr>
          <w:p w14:paraId="0DF818D8"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St. Ghislain, Belgium</w:t>
            </w:r>
          </w:p>
        </w:tc>
      </w:tr>
      <w:tr w:rsidR="00871DB7" w:rsidRPr="000B296E" w14:paraId="20458231"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367924FD"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europe-west2</w:t>
            </w:r>
          </w:p>
        </w:tc>
        <w:tc>
          <w:tcPr>
            <w:tcW w:w="1299" w:type="dxa"/>
            <w:hideMark/>
          </w:tcPr>
          <w:p w14:paraId="608CD9A0"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1685A632"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London, England, UK</w:t>
            </w:r>
          </w:p>
        </w:tc>
      </w:tr>
      <w:tr w:rsidR="00871DB7" w:rsidRPr="000B296E" w14:paraId="77491A22"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25A043DB"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europe-west3</w:t>
            </w:r>
          </w:p>
        </w:tc>
        <w:tc>
          <w:tcPr>
            <w:tcW w:w="1299" w:type="dxa"/>
            <w:hideMark/>
          </w:tcPr>
          <w:p w14:paraId="1057E8ED"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178F80B3"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Frankfurt, Germany</w:t>
            </w:r>
          </w:p>
        </w:tc>
      </w:tr>
      <w:tr w:rsidR="00871DB7" w:rsidRPr="000B296E" w14:paraId="55CCEFB1"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4A7C72A7"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europe-west4</w:t>
            </w:r>
          </w:p>
        </w:tc>
        <w:tc>
          <w:tcPr>
            <w:tcW w:w="1299" w:type="dxa"/>
            <w:hideMark/>
          </w:tcPr>
          <w:p w14:paraId="23474484"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001C3940"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Eemshaven, Netherlands</w:t>
            </w:r>
          </w:p>
        </w:tc>
      </w:tr>
      <w:tr w:rsidR="00871DB7" w:rsidRPr="000B296E" w14:paraId="16304D98"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32142FEC"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europe-west6</w:t>
            </w:r>
          </w:p>
        </w:tc>
        <w:tc>
          <w:tcPr>
            <w:tcW w:w="1299" w:type="dxa"/>
            <w:hideMark/>
          </w:tcPr>
          <w:p w14:paraId="4B7F31B2"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69A26602"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Zürich, Switzerland</w:t>
            </w:r>
          </w:p>
        </w:tc>
      </w:tr>
      <w:tr w:rsidR="00871DB7" w:rsidRPr="000B296E" w14:paraId="3B4E8D52"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561D8527"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northamerica-northeast1</w:t>
            </w:r>
          </w:p>
        </w:tc>
        <w:tc>
          <w:tcPr>
            <w:tcW w:w="1299" w:type="dxa"/>
            <w:hideMark/>
          </w:tcPr>
          <w:p w14:paraId="458A0734"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5B432E28"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Montréal, Québec, Canada</w:t>
            </w:r>
          </w:p>
        </w:tc>
      </w:tr>
      <w:tr w:rsidR="00871DB7" w:rsidRPr="000B296E" w14:paraId="2D52FC3E"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4F9065FE"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southamerica-east1</w:t>
            </w:r>
          </w:p>
        </w:tc>
        <w:tc>
          <w:tcPr>
            <w:tcW w:w="1299" w:type="dxa"/>
            <w:hideMark/>
          </w:tcPr>
          <w:p w14:paraId="71A5ADFE"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7C10D89D"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Osasco (São Paulo), Brazil</w:t>
            </w:r>
          </w:p>
        </w:tc>
      </w:tr>
      <w:tr w:rsidR="00871DB7" w:rsidRPr="000B296E" w14:paraId="3E12E3F1"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63A39E14"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us-central1</w:t>
            </w:r>
          </w:p>
        </w:tc>
        <w:tc>
          <w:tcPr>
            <w:tcW w:w="1299" w:type="dxa"/>
            <w:hideMark/>
          </w:tcPr>
          <w:p w14:paraId="16F45104"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 f</w:t>
            </w:r>
          </w:p>
        </w:tc>
        <w:tc>
          <w:tcPr>
            <w:tcW w:w="5850" w:type="dxa"/>
            <w:hideMark/>
          </w:tcPr>
          <w:p w14:paraId="35D4C193"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Council Bluffs, Iowa, USA</w:t>
            </w:r>
          </w:p>
        </w:tc>
      </w:tr>
      <w:tr w:rsidR="00871DB7" w:rsidRPr="000B296E" w14:paraId="125F468B"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75BF6F96"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us-east1</w:t>
            </w:r>
          </w:p>
        </w:tc>
        <w:tc>
          <w:tcPr>
            <w:tcW w:w="1299" w:type="dxa"/>
            <w:hideMark/>
          </w:tcPr>
          <w:p w14:paraId="4C28C1EE"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b, c, d</w:t>
            </w:r>
          </w:p>
        </w:tc>
        <w:tc>
          <w:tcPr>
            <w:tcW w:w="5850" w:type="dxa"/>
            <w:hideMark/>
          </w:tcPr>
          <w:p w14:paraId="52A4ABCA"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Moncks Corner, South Carolina, USA</w:t>
            </w:r>
          </w:p>
        </w:tc>
      </w:tr>
      <w:tr w:rsidR="00871DB7" w:rsidRPr="000B296E" w14:paraId="0D7C6C45"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6C21F405"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us-east4</w:t>
            </w:r>
          </w:p>
        </w:tc>
        <w:tc>
          <w:tcPr>
            <w:tcW w:w="1299" w:type="dxa"/>
            <w:hideMark/>
          </w:tcPr>
          <w:p w14:paraId="6D9B667D"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7DB7C138"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Ashburn, Northern Virginia, USA</w:t>
            </w:r>
          </w:p>
        </w:tc>
      </w:tr>
      <w:tr w:rsidR="00871DB7" w:rsidRPr="000B296E" w14:paraId="7B7C8924"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79524E55"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us-west1</w:t>
            </w:r>
          </w:p>
        </w:tc>
        <w:tc>
          <w:tcPr>
            <w:tcW w:w="1299" w:type="dxa"/>
            <w:hideMark/>
          </w:tcPr>
          <w:p w14:paraId="659406B7"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7AD293C9"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The Dalles, Oregon, USA</w:t>
            </w:r>
          </w:p>
        </w:tc>
      </w:tr>
      <w:tr w:rsidR="00871DB7" w:rsidRPr="000B296E" w14:paraId="3E018BCB" w14:textId="77777777" w:rsidTr="00A57838">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73A6257B"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us-west2</w:t>
            </w:r>
          </w:p>
        </w:tc>
        <w:tc>
          <w:tcPr>
            <w:tcW w:w="1299" w:type="dxa"/>
            <w:hideMark/>
          </w:tcPr>
          <w:p w14:paraId="47F8E62E"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32A34E59" w14:textId="77777777" w:rsidR="00871DB7" w:rsidRPr="00683A84" w:rsidRDefault="00871DB7" w:rsidP="00A57838">
            <w:pPr>
              <w:spacing w:line="300" w:lineRule="atLeast"/>
              <w:cnfStyle w:val="000000100000" w:firstRow="0" w:lastRow="0" w:firstColumn="0" w:lastColumn="0" w:oddVBand="0" w:evenVBand="0" w:oddHBand="1"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Los Angeles, California, USA</w:t>
            </w:r>
          </w:p>
        </w:tc>
      </w:tr>
      <w:tr w:rsidR="00871DB7" w:rsidRPr="000B296E" w14:paraId="492DA54B" w14:textId="77777777" w:rsidTr="00A57838">
        <w:trPr>
          <w:trHeight w:val="322"/>
        </w:trPr>
        <w:tc>
          <w:tcPr>
            <w:cnfStyle w:val="001000000000" w:firstRow="0" w:lastRow="0" w:firstColumn="1" w:lastColumn="0" w:oddVBand="0" w:evenVBand="0" w:oddHBand="0" w:evenHBand="0" w:firstRowFirstColumn="0" w:firstRowLastColumn="0" w:lastRowFirstColumn="0" w:lastRowLastColumn="0"/>
            <w:tcW w:w="2785" w:type="dxa"/>
            <w:hideMark/>
          </w:tcPr>
          <w:p w14:paraId="5C5CADF5" w14:textId="77777777" w:rsidR="00871DB7" w:rsidRPr="00683A84" w:rsidRDefault="00871DB7" w:rsidP="00A57838">
            <w:pPr>
              <w:spacing w:line="300" w:lineRule="atLeast"/>
              <w:rPr>
                <w:rFonts w:ascii="AmazonEmber-Regular" w:eastAsia="Times New Roman" w:hAnsi="AmazonEmber-Regular" w:cs="Arial"/>
                <w:sz w:val="23"/>
              </w:rPr>
            </w:pPr>
            <w:r w:rsidRPr="00683A84">
              <w:rPr>
                <w:rFonts w:ascii="AmazonEmber-Regular" w:eastAsia="Times New Roman" w:hAnsi="AmazonEmber-Regular" w:cs="Courier New"/>
                <w:sz w:val="23"/>
              </w:rPr>
              <w:t>us-west3</w:t>
            </w:r>
          </w:p>
        </w:tc>
        <w:tc>
          <w:tcPr>
            <w:tcW w:w="1299" w:type="dxa"/>
            <w:hideMark/>
          </w:tcPr>
          <w:p w14:paraId="6A8A6738"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a, b, c</w:t>
            </w:r>
          </w:p>
        </w:tc>
        <w:tc>
          <w:tcPr>
            <w:tcW w:w="5850" w:type="dxa"/>
            <w:hideMark/>
          </w:tcPr>
          <w:p w14:paraId="5AA6B9AA" w14:textId="77777777" w:rsidR="00871DB7" w:rsidRPr="00683A84" w:rsidRDefault="00871DB7" w:rsidP="00A57838">
            <w:pPr>
              <w:spacing w:line="300" w:lineRule="atLeast"/>
              <w:cnfStyle w:val="000000000000" w:firstRow="0" w:lastRow="0" w:firstColumn="0" w:lastColumn="0" w:oddVBand="0" w:evenVBand="0" w:oddHBand="0" w:evenHBand="0" w:firstRowFirstColumn="0" w:firstRowLastColumn="0" w:lastRowFirstColumn="0" w:lastRowLastColumn="0"/>
              <w:rPr>
                <w:rFonts w:ascii="AmazonEmber-Regular" w:eastAsia="Times New Roman" w:hAnsi="AmazonEmber-Regular" w:cs="Arial"/>
                <w:sz w:val="23"/>
              </w:rPr>
            </w:pPr>
            <w:r w:rsidRPr="00683A84">
              <w:rPr>
                <w:rFonts w:ascii="AmazonEmber-Regular" w:eastAsia="Times New Roman" w:hAnsi="AmazonEmber-Regular" w:cs="Arial"/>
                <w:sz w:val="23"/>
              </w:rPr>
              <w:t>Salt Lake City, Utah, USA</w:t>
            </w:r>
          </w:p>
        </w:tc>
      </w:tr>
    </w:tbl>
    <w:p w14:paraId="2810F3FE" w14:textId="77777777" w:rsidR="00871DB7" w:rsidRPr="0098078C" w:rsidRDefault="00871DB7" w:rsidP="0098078C">
      <w:pPr>
        <w:autoSpaceDE w:val="0"/>
        <w:autoSpaceDN w:val="0"/>
        <w:adjustRightInd w:val="0"/>
        <w:spacing w:line="360" w:lineRule="auto"/>
        <w:contextualSpacing/>
        <w:jc w:val="both"/>
        <w:rPr>
          <w:rFonts w:asciiTheme="minorHAnsi" w:hAnsiTheme="minorHAnsi" w:cstheme="minorHAnsi"/>
        </w:rPr>
      </w:pPr>
    </w:p>
    <w:p w14:paraId="026DB49E" w14:textId="4515B3D1" w:rsidR="00D529A9" w:rsidRDefault="00D529A9" w:rsidP="00D529A9">
      <w:pPr>
        <w:autoSpaceDE w:val="0"/>
        <w:autoSpaceDN w:val="0"/>
        <w:adjustRightInd w:val="0"/>
        <w:rPr>
          <w:rFonts w:asciiTheme="minorHAnsi" w:hAnsiTheme="minorHAnsi" w:cstheme="minorHAnsi"/>
          <w:b/>
          <w:szCs w:val="28"/>
        </w:rPr>
      </w:pPr>
    </w:p>
    <w:p w14:paraId="08C4D7FF" w14:textId="74A26A6D" w:rsidR="00D529A9" w:rsidRDefault="000F15E4" w:rsidP="00D529A9">
      <w:pPr>
        <w:pStyle w:val="Cog-H2a"/>
        <w:spacing w:after="0"/>
        <w:contextualSpacing/>
        <w:rPr>
          <w:rFonts w:asciiTheme="minorHAnsi" w:hAnsiTheme="minorHAnsi" w:cstheme="minorHAnsi"/>
          <w:bCs/>
          <w:color w:val="auto"/>
          <w:sz w:val="28"/>
          <w:szCs w:val="32"/>
        </w:rPr>
      </w:pPr>
      <w:r>
        <w:rPr>
          <w:rFonts w:asciiTheme="minorHAnsi" w:hAnsiTheme="minorHAnsi" w:cstheme="minorHAnsi"/>
          <w:bCs/>
          <w:color w:val="auto"/>
          <w:sz w:val="28"/>
          <w:szCs w:val="32"/>
        </w:rPr>
        <w:lastRenderedPageBreak/>
        <w:t xml:space="preserve">How </w:t>
      </w:r>
      <w:r w:rsidR="00D529A9" w:rsidRPr="00D529A9">
        <w:rPr>
          <w:rFonts w:asciiTheme="minorHAnsi" w:hAnsiTheme="minorHAnsi" w:cstheme="minorHAnsi"/>
          <w:bCs/>
          <w:color w:val="auto"/>
          <w:sz w:val="28"/>
          <w:szCs w:val="32"/>
        </w:rPr>
        <w:t>GCP is committed to environmental responsibility</w:t>
      </w:r>
      <w:r>
        <w:rPr>
          <w:rFonts w:asciiTheme="minorHAnsi" w:hAnsiTheme="minorHAnsi" w:cstheme="minorHAnsi"/>
          <w:bCs/>
          <w:color w:val="auto"/>
          <w:sz w:val="28"/>
          <w:szCs w:val="32"/>
        </w:rPr>
        <w:t>?</w:t>
      </w:r>
    </w:p>
    <w:p w14:paraId="029F0FE8" w14:textId="77777777" w:rsidR="00D529A9" w:rsidRDefault="00D529A9" w:rsidP="00D529A9">
      <w:pPr>
        <w:jc w:val="center"/>
        <w:rPr>
          <w:rFonts w:ascii="Dubai" w:hAnsi="Dubai" w:cs="Dubai"/>
          <w:b/>
          <w:bCs/>
        </w:rPr>
      </w:pPr>
      <w:r w:rsidRPr="0085695D">
        <w:rPr>
          <w:rFonts w:ascii="Dubai" w:hAnsi="Dubai" w:cs="Dubai"/>
          <w:b/>
          <w:bCs/>
          <w:noProof/>
        </w:rPr>
        <w:drawing>
          <wp:inline distT="0" distB="0" distL="0" distR="0" wp14:anchorId="0D1B315F" wp14:editId="6741C3CE">
            <wp:extent cx="6102350" cy="2597785"/>
            <wp:effectExtent l="0" t="0" r="0" b="0"/>
            <wp:docPr id="14813" name="Picture 1">
              <a:extLst xmlns:a="http://schemas.openxmlformats.org/drawingml/2006/main">
                <a:ext uri="{FF2B5EF4-FFF2-40B4-BE49-F238E27FC236}">
                  <a16:creationId xmlns:a16="http://schemas.microsoft.com/office/drawing/2014/main" id="{90935811-73AB-4501-9522-3F6A83E0C8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0935811-73AB-4501-9522-3F6A83E0C8D4}"/>
                        </a:ext>
                      </a:extLst>
                    </pic:cNvPr>
                    <pic:cNvPicPr>
                      <a:picLocks noChangeAspect="1"/>
                    </pic:cNvPicPr>
                  </pic:nvPicPr>
                  <pic:blipFill>
                    <a:blip r:embed="rId31"/>
                    <a:stretch>
                      <a:fillRect/>
                    </a:stretch>
                  </pic:blipFill>
                  <pic:spPr>
                    <a:xfrm>
                      <a:off x="0" y="0"/>
                      <a:ext cx="6102350" cy="2597785"/>
                    </a:xfrm>
                    <a:prstGeom prst="rect">
                      <a:avLst/>
                    </a:prstGeom>
                  </pic:spPr>
                </pic:pic>
              </a:graphicData>
            </a:graphic>
          </wp:inline>
        </w:drawing>
      </w:r>
    </w:p>
    <w:p w14:paraId="79DA6696" w14:textId="36AEB49C" w:rsidR="000F15E4" w:rsidRPr="000F15E4" w:rsidRDefault="000F15E4" w:rsidP="000F15E4">
      <w:pPr>
        <w:pStyle w:val="Cog-H2a"/>
        <w:spacing w:after="0" w:line="360" w:lineRule="auto"/>
        <w:contextualSpacing/>
        <w:jc w:val="center"/>
        <w:rPr>
          <w:rFonts w:asciiTheme="minorHAnsi" w:hAnsiTheme="minorHAnsi" w:cstheme="minorHAnsi"/>
          <w:bCs/>
          <w:i/>
          <w:iCs/>
          <w:color w:val="auto"/>
          <w:sz w:val="28"/>
          <w:szCs w:val="32"/>
        </w:rPr>
      </w:pPr>
      <w:r w:rsidRPr="000F15E4">
        <w:rPr>
          <w:rFonts w:asciiTheme="minorHAnsi" w:hAnsiTheme="minorHAnsi" w:cstheme="minorHAnsi"/>
          <w:bCs/>
          <w:i/>
          <w:iCs/>
          <w:color w:val="auto"/>
          <w:sz w:val="28"/>
          <w:szCs w:val="32"/>
        </w:rPr>
        <w:t>First Carbon Neutral Cloud is GCP</w:t>
      </w:r>
    </w:p>
    <w:p w14:paraId="5A813DC7" w14:textId="77777777" w:rsidR="000F15E4" w:rsidRDefault="000F15E4" w:rsidP="009B6BC8">
      <w:pPr>
        <w:pStyle w:val="Cog-H2a"/>
        <w:spacing w:after="0" w:line="360" w:lineRule="auto"/>
        <w:contextualSpacing/>
        <w:rPr>
          <w:rFonts w:asciiTheme="minorHAnsi" w:hAnsiTheme="minorHAnsi" w:cstheme="minorHAnsi"/>
          <w:bCs/>
          <w:color w:val="auto"/>
          <w:sz w:val="28"/>
          <w:szCs w:val="32"/>
        </w:rPr>
      </w:pPr>
    </w:p>
    <w:p w14:paraId="799E60D2" w14:textId="0A096189" w:rsidR="00D529A9" w:rsidRDefault="000F15E4" w:rsidP="009B6BC8">
      <w:pPr>
        <w:pStyle w:val="Cog-H2a"/>
        <w:spacing w:after="0" w:line="360" w:lineRule="auto"/>
        <w:contextualSpacing/>
        <w:rPr>
          <w:rFonts w:ascii="Dubai" w:hAnsi="Dubai" w:cs="Dubai"/>
          <w:b w:val="0"/>
          <w:bCs/>
        </w:rPr>
      </w:pPr>
      <w:r>
        <w:rPr>
          <w:rFonts w:asciiTheme="minorHAnsi" w:hAnsiTheme="minorHAnsi" w:cstheme="minorHAnsi"/>
          <w:bCs/>
          <w:color w:val="auto"/>
          <w:sz w:val="28"/>
          <w:szCs w:val="32"/>
        </w:rPr>
        <w:t>What are the s</w:t>
      </w:r>
      <w:r w:rsidR="00D529A9" w:rsidRPr="00D529A9">
        <w:rPr>
          <w:rFonts w:asciiTheme="minorHAnsi" w:hAnsiTheme="minorHAnsi" w:cstheme="minorHAnsi"/>
          <w:bCs/>
          <w:color w:val="auto"/>
          <w:sz w:val="28"/>
          <w:szCs w:val="32"/>
        </w:rPr>
        <w:t>everal ways of accessing GCP</w:t>
      </w:r>
      <w:r>
        <w:rPr>
          <w:rFonts w:asciiTheme="minorHAnsi" w:hAnsiTheme="minorHAnsi" w:cstheme="minorHAnsi"/>
          <w:bCs/>
          <w:color w:val="auto"/>
          <w:sz w:val="28"/>
          <w:szCs w:val="32"/>
        </w:rPr>
        <w:t>?</w:t>
      </w:r>
    </w:p>
    <w:p w14:paraId="37605635" w14:textId="77777777" w:rsidR="009B6BC8" w:rsidRPr="0092510B" w:rsidRDefault="009B6BC8" w:rsidP="009B6BC8">
      <w:pPr>
        <w:spacing w:line="360" w:lineRule="auto"/>
        <w:contextualSpacing/>
        <w:rPr>
          <w:rFonts w:ascii="Dubai" w:hAnsi="Dubai" w:cs="Dubai"/>
        </w:rPr>
      </w:pPr>
      <w:r w:rsidRPr="0092510B">
        <w:rPr>
          <w:rFonts w:ascii="Dubai" w:hAnsi="Dubai" w:cs="Dubai"/>
        </w:rPr>
        <w:t>There are 4 ways to interact with GCP which includes: -</w:t>
      </w:r>
    </w:p>
    <w:p w14:paraId="05D7FBAF" w14:textId="77777777" w:rsidR="009B6BC8" w:rsidRPr="0092510B" w:rsidRDefault="009B6BC8" w:rsidP="009B6BC8">
      <w:pPr>
        <w:pStyle w:val="ListParagraph"/>
        <w:widowControl w:val="0"/>
        <w:numPr>
          <w:ilvl w:val="0"/>
          <w:numId w:val="34"/>
        </w:numPr>
        <w:autoSpaceDE w:val="0"/>
        <w:autoSpaceDN w:val="0"/>
        <w:spacing w:line="360" w:lineRule="auto"/>
        <w:rPr>
          <w:rFonts w:ascii="Dubai" w:hAnsi="Dubai" w:cs="Dubai"/>
        </w:rPr>
      </w:pPr>
      <w:r w:rsidRPr="0092510B">
        <w:rPr>
          <w:rFonts w:ascii="Dubai" w:hAnsi="Dubai" w:cs="Dubai" w:hint="cs"/>
        </w:rPr>
        <w:t>GCP Console (Web Interface)</w:t>
      </w:r>
    </w:p>
    <w:p w14:paraId="49DF268A" w14:textId="77777777" w:rsidR="009B6BC8" w:rsidRPr="0092510B" w:rsidRDefault="009B6BC8" w:rsidP="009B6BC8">
      <w:pPr>
        <w:pStyle w:val="ListParagraph"/>
        <w:widowControl w:val="0"/>
        <w:numPr>
          <w:ilvl w:val="0"/>
          <w:numId w:val="34"/>
        </w:numPr>
        <w:autoSpaceDE w:val="0"/>
        <w:autoSpaceDN w:val="0"/>
        <w:spacing w:line="360" w:lineRule="auto"/>
        <w:rPr>
          <w:rFonts w:ascii="Dubai" w:hAnsi="Dubai" w:cs="Dubai"/>
        </w:rPr>
      </w:pPr>
      <w:r w:rsidRPr="0092510B">
        <w:rPr>
          <w:rFonts w:ascii="Dubai" w:hAnsi="Dubai" w:cs="Dubai" w:hint="cs"/>
        </w:rPr>
        <w:t>Command Line Interface – Gcloud (using cloud SDK</w:t>
      </w:r>
      <w:proofErr w:type="gramStart"/>
      <w:r w:rsidRPr="0092510B">
        <w:rPr>
          <w:rFonts w:ascii="Dubai" w:hAnsi="Dubai" w:cs="Dubai" w:hint="cs"/>
        </w:rPr>
        <w:t xml:space="preserve">) </w:t>
      </w:r>
      <w:r>
        <w:rPr>
          <w:rFonts w:ascii="Dubai" w:hAnsi="Dubai" w:cs="Dubai"/>
        </w:rPr>
        <w:t>,</w:t>
      </w:r>
      <w:proofErr w:type="gramEnd"/>
      <w:r>
        <w:rPr>
          <w:rFonts w:ascii="Dubai" w:hAnsi="Dubai" w:cs="Dubai"/>
        </w:rPr>
        <w:t xml:space="preserve"> </w:t>
      </w:r>
      <w:r w:rsidRPr="0092510B">
        <w:rPr>
          <w:rFonts w:ascii="Dubai" w:hAnsi="Dubai" w:cs="Dubai"/>
        </w:rPr>
        <w:t>Work with gcloud , gsutil &amp; Bq</w:t>
      </w:r>
    </w:p>
    <w:p w14:paraId="10D65E4B" w14:textId="239CDDC3" w:rsidR="009B6BC8" w:rsidRPr="0092510B" w:rsidRDefault="009B6BC8" w:rsidP="009B6BC8">
      <w:pPr>
        <w:pStyle w:val="ListParagraph"/>
        <w:widowControl w:val="0"/>
        <w:numPr>
          <w:ilvl w:val="0"/>
          <w:numId w:val="34"/>
        </w:numPr>
        <w:autoSpaceDE w:val="0"/>
        <w:autoSpaceDN w:val="0"/>
        <w:spacing w:line="360" w:lineRule="auto"/>
        <w:rPr>
          <w:rFonts w:ascii="Dubai" w:hAnsi="Dubai" w:cs="Dubai"/>
        </w:rPr>
      </w:pPr>
      <w:r w:rsidRPr="0092510B">
        <w:rPr>
          <w:rFonts w:ascii="Dubai" w:hAnsi="Dubai" w:cs="Dubai" w:hint="cs"/>
        </w:rPr>
        <w:t>Client Libraries – Python, Java, Go, Rest APIs</w:t>
      </w:r>
      <w:r>
        <w:rPr>
          <w:rFonts w:ascii="Dubai" w:hAnsi="Dubai" w:cs="Dubai"/>
        </w:rPr>
        <w:t xml:space="preserve"> -&gt; To build the Custom Applications</w:t>
      </w:r>
    </w:p>
    <w:p w14:paraId="0AEC14C7" w14:textId="6386A6E2" w:rsidR="009B6BC8" w:rsidRPr="0092510B" w:rsidRDefault="009B6BC8" w:rsidP="009B6BC8">
      <w:pPr>
        <w:pStyle w:val="ListParagraph"/>
        <w:widowControl w:val="0"/>
        <w:numPr>
          <w:ilvl w:val="0"/>
          <w:numId w:val="34"/>
        </w:numPr>
        <w:autoSpaceDE w:val="0"/>
        <w:autoSpaceDN w:val="0"/>
        <w:spacing w:line="360" w:lineRule="auto"/>
        <w:rPr>
          <w:rFonts w:ascii="Dubai" w:eastAsiaTheme="majorEastAsia" w:hAnsi="Dubai" w:cs="Dubai"/>
          <w:b/>
          <w:bCs/>
        </w:rPr>
      </w:pPr>
      <w:r>
        <w:rPr>
          <w:rFonts w:ascii="Dubai" w:hAnsi="Dubai" w:cs="Dubai"/>
        </w:rPr>
        <w:t xml:space="preserve">Cloud Console </w:t>
      </w:r>
      <w:r w:rsidRPr="0092510B">
        <w:rPr>
          <w:rFonts w:ascii="Dubai" w:hAnsi="Dubai" w:cs="Dubai" w:hint="cs"/>
        </w:rPr>
        <w:t>Mobile App</w:t>
      </w:r>
      <w:r>
        <w:rPr>
          <w:rFonts w:ascii="Dubai" w:hAnsi="Dubai" w:cs="Dubai"/>
        </w:rPr>
        <w:t xml:space="preserve"> – For iOS &amp; Android Mobile Interface</w:t>
      </w:r>
    </w:p>
    <w:p w14:paraId="1DE5CC3E" w14:textId="1C19F526" w:rsidR="009B6BC8" w:rsidRDefault="009B6BC8" w:rsidP="009B6BC8">
      <w:pPr>
        <w:contextualSpacing/>
        <w:rPr>
          <w:rFonts w:ascii="Dubai" w:eastAsiaTheme="majorEastAsia" w:hAnsi="Dubai" w:cs="Dubai"/>
          <w:b/>
          <w:bCs/>
        </w:rPr>
      </w:pPr>
    </w:p>
    <w:p w14:paraId="2ADE78F0" w14:textId="6E956D28" w:rsidR="009B6BC8" w:rsidRPr="0092510B" w:rsidRDefault="009B6BC8" w:rsidP="009B6BC8">
      <w:pPr>
        <w:contextualSpacing/>
        <w:rPr>
          <w:rFonts w:ascii="Dubai" w:eastAsiaTheme="majorEastAsia" w:hAnsi="Dubai" w:cs="Dubai"/>
          <w:b/>
          <w:bCs/>
        </w:rPr>
      </w:pPr>
      <w:r>
        <w:rPr>
          <w:noProof/>
        </w:rPr>
        <w:drawing>
          <wp:inline distT="0" distB="0" distL="0" distR="0" wp14:anchorId="75899987" wp14:editId="3AD3D5F1">
            <wp:extent cx="6102350" cy="2351405"/>
            <wp:effectExtent l="0" t="0" r="0" b="0"/>
            <wp:docPr id="14759" name="Picture 14759"/>
            <wp:cNvGraphicFramePr/>
            <a:graphic xmlns:a="http://schemas.openxmlformats.org/drawingml/2006/main">
              <a:graphicData uri="http://schemas.openxmlformats.org/drawingml/2006/picture">
                <pic:pic xmlns:pic="http://schemas.openxmlformats.org/drawingml/2006/picture">
                  <pic:nvPicPr>
                    <pic:cNvPr id="14759" name="Picture 14759"/>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2350" cy="2351405"/>
                    </a:xfrm>
                    <a:prstGeom prst="rect">
                      <a:avLst/>
                    </a:prstGeom>
                    <a:noFill/>
                    <a:ln>
                      <a:noFill/>
                    </a:ln>
                  </pic:spPr>
                </pic:pic>
              </a:graphicData>
            </a:graphic>
          </wp:inline>
        </w:drawing>
      </w:r>
    </w:p>
    <w:p w14:paraId="1B3719CF" w14:textId="45B6B570" w:rsidR="00FA15C4" w:rsidRDefault="00FA15C4" w:rsidP="00D529A9">
      <w:pPr>
        <w:autoSpaceDE w:val="0"/>
        <w:autoSpaceDN w:val="0"/>
        <w:adjustRightInd w:val="0"/>
        <w:rPr>
          <w:rFonts w:asciiTheme="minorHAnsi" w:hAnsiTheme="minorHAnsi" w:cstheme="minorHAnsi"/>
          <w:szCs w:val="28"/>
        </w:rPr>
      </w:pPr>
      <w:r>
        <w:rPr>
          <w:rFonts w:asciiTheme="minorHAnsi" w:hAnsiTheme="minorHAnsi" w:cstheme="minorHAnsi"/>
          <w:b/>
          <w:szCs w:val="28"/>
        </w:rPr>
        <w:br w:type="page"/>
      </w:r>
    </w:p>
    <w:p w14:paraId="738414C8" w14:textId="7330EF74" w:rsidR="00FA15C4" w:rsidRPr="00FA15C4" w:rsidRDefault="00FA15C4" w:rsidP="00FA15C4">
      <w:pPr>
        <w:pStyle w:val="Heading2"/>
        <w:rPr>
          <w:i w:val="0"/>
          <w:iCs w:val="0"/>
          <w:color w:val="0070C0"/>
        </w:rPr>
      </w:pPr>
      <w:bookmarkStart w:id="10" w:name="_Toc100414573"/>
      <w:r w:rsidRPr="00FA15C4">
        <w:rPr>
          <w:i w:val="0"/>
          <w:iCs w:val="0"/>
          <w:color w:val="0070C0"/>
        </w:rPr>
        <w:lastRenderedPageBreak/>
        <w:t xml:space="preserve">1.2.1 </w:t>
      </w:r>
      <w:r w:rsidR="001650EB">
        <w:rPr>
          <w:i w:val="0"/>
          <w:iCs w:val="0"/>
          <w:color w:val="0070C0"/>
        </w:rPr>
        <w:t xml:space="preserve">GCP </w:t>
      </w:r>
      <w:r w:rsidRPr="00FA15C4">
        <w:rPr>
          <w:i w:val="0"/>
          <w:iCs w:val="0"/>
          <w:color w:val="0070C0"/>
        </w:rPr>
        <w:t>Resource</w:t>
      </w:r>
      <w:bookmarkEnd w:id="10"/>
      <w:r w:rsidRPr="00FA15C4">
        <w:rPr>
          <w:i w:val="0"/>
          <w:iCs w:val="0"/>
          <w:color w:val="0070C0"/>
        </w:rPr>
        <w:t xml:space="preserve"> </w:t>
      </w:r>
    </w:p>
    <w:p w14:paraId="22B4B393" w14:textId="0A3D98F5" w:rsidR="004E1C19" w:rsidRDefault="004E1C19" w:rsidP="00155A9E">
      <w:pPr>
        <w:autoSpaceDE w:val="0"/>
        <w:autoSpaceDN w:val="0"/>
        <w:adjustRightInd w:val="0"/>
        <w:rPr>
          <w:rFonts w:asciiTheme="minorHAnsi" w:hAnsiTheme="minorHAnsi" w:cstheme="minorHAnsi"/>
          <w:color w:val="000000" w:themeColor="text1"/>
        </w:rPr>
      </w:pPr>
    </w:p>
    <w:p w14:paraId="4000DC39" w14:textId="3BB68830" w:rsidR="00155A9E" w:rsidRDefault="00155A9E" w:rsidP="00C556B9">
      <w:pPr>
        <w:spacing w:line="360" w:lineRule="auto"/>
        <w:contextualSpacing/>
        <w:rPr>
          <w:rFonts w:asciiTheme="minorHAnsi" w:hAnsiTheme="minorHAnsi" w:cstheme="minorHAnsi"/>
        </w:rPr>
      </w:pPr>
      <w:r w:rsidRPr="00C556B9">
        <w:rPr>
          <w:rFonts w:asciiTheme="minorHAnsi" w:hAnsiTheme="minorHAnsi" w:cstheme="minorHAnsi"/>
        </w:rPr>
        <w:t xml:space="preserve">GCP consists of a set of physical assets, such as computers and hard disk drives, and virtual resources, such as virtual machines (VMs), that are contained in Google's data centers around the globe referred to as </w:t>
      </w:r>
      <w:r w:rsidRPr="00E04B06">
        <w:rPr>
          <w:rFonts w:asciiTheme="minorHAnsi" w:hAnsiTheme="minorHAnsi" w:cstheme="minorHAnsi"/>
          <w:b/>
          <w:bCs/>
        </w:rPr>
        <w:t>GCP Resources</w:t>
      </w:r>
      <w:r w:rsidRPr="00C556B9">
        <w:rPr>
          <w:rFonts w:asciiTheme="minorHAnsi" w:hAnsiTheme="minorHAnsi" w:cstheme="minorHAnsi"/>
        </w:rPr>
        <w:t xml:space="preserve">. </w:t>
      </w:r>
    </w:p>
    <w:p w14:paraId="2E40AEE0" w14:textId="77777777" w:rsidR="00253574" w:rsidRDefault="00253574" w:rsidP="000D061D">
      <w:pPr>
        <w:spacing w:line="360" w:lineRule="auto"/>
        <w:contextualSpacing/>
        <w:rPr>
          <w:rFonts w:asciiTheme="minorHAnsi" w:hAnsiTheme="minorHAnsi" w:cstheme="minorHAnsi"/>
        </w:rPr>
      </w:pPr>
    </w:p>
    <w:p w14:paraId="335C2D51" w14:textId="5FA73F9F" w:rsidR="000D061D" w:rsidRPr="000D061D" w:rsidRDefault="000D061D" w:rsidP="000D061D">
      <w:pPr>
        <w:spacing w:line="360" w:lineRule="auto"/>
        <w:contextualSpacing/>
        <w:rPr>
          <w:rFonts w:asciiTheme="minorHAnsi" w:hAnsiTheme="minorHAnsi" w:cstheme="minorHAnsi"/>
        </w:rPr>
      </w:pPr>
      <w:r w:rsidRPr="000D061D">
        <w:rPr>
          <w:rFonts w:asciiTheme="minorHAnsi" w:hAnsiTheme="minorHAnsi" w:cstheme="minorHAnsi"/>
        </w:rPr>
        <w:t>The GCP resource hierarchy is organized as follows: -</w:t>
      </w:r>
    </w:p>
    <w:p w14:paraId="72435BF5" w14:textId="77777777" w:rsidR="000D061D" w:rsidRPr="000D061D" w:rsidRDefault="000D061D" w:rsidP="000D061D">
      <w:pPr>
        <w:numPr>
          <w:ilvl w:val="0"/>
          <w:numId w:val="22"/>
        </w:numPr>
        <w:tabs>
          <w:tab w:val="clear" w:pos="360"/>
        </w:tabs>
        <w:spacing w:line="360" w:lineRule="auto"/>
        <w:contextualSpacing/>
        <w:rPr>
          <w:rFonts w:asciiTheme="minorHAnsi" w:hAnsiTheme="minorHAnsi" w:cstheme="minorHAnsi"/>
        </w:rPr>
      </w:pPr>
      <w:r w:rsidRPr="000D061D">
        <w:rPr>
          <w:rFonts w:asciiTheme="minorHAnsi" w:hAnsiTheme="minorHAnsi" w:cstheme="minorHAnsi"/>
        </w:rPr>
        <w:t>All resources (VMs, Storage Buckets, etc) are organized into</w:t>
      </w:r>
      <w:r w:rsidRPr="004C6B25">
        <w:rPr>
          <w:rFonts w:asciiTheme="minorHAnsi" w:hAnsiTheme="minorHAnsi" w:cstheme="minorHAnsi"/>
          <w:b/>
          <w:bCs/>
        </w:rPr>
        <w:t xml:space="preserve"> Projects</w:t>
      </w:r>
      <w:r w:rsidRPr="000D061D">
        <w:rPr>
          <w:rFonts w:asciiTheme="minorHAnsi" w:hAnsiTheme="minorHAnsi" w:cstheme="minorHAnsi"/>
        </w:rPr>
        <w:t xml:space="preserve">. </w:t>
      </w:r>
    </w:p>
    <w:p w14:paraId="1D2BB68C" w14:textId="2D30693C" w:rsidR="000D061D" w:rsidRPr="000D061D" w:rsidRDefault="000D061D" w:rsidP="000D061D">
      <w:pPr>
        <w:numPr>
          <w:ilvl w:val="0"/>
          <w:numId w:val="22"/>
        </w:numPr>
        <w:tabs>
          <w:tab w:val="clear" w:pos="360"/>
        </w:tabs>
        <w:spacing w:line="360" w:lineRule="auto"/>
        <w:contextualSpacing/>
        <w:rPr>
          <w:rFonts w:asciiTheme="minorHAnsi" w:hAnsiTheme="minorHAnsi" w:cstheme="minorHAnsi"/>
        </w:rPr>
      </w:pPr>
      <w:r w:rsidRPr="000D061D">
        <w:rPr>
          <w:rFonts w:asciiTheme="minorHAnsi" w:hAnsiTheme="minorHAnsi" w:cstheme="minorHAnsi"/>
        </w:rPr>
        <w:t xml:space="preserve">These projects may be organized into folders, which can contain other </w:t>
      </w:r>
      <w:r w:rsidR="004C6B25" w:rsidRPr="004C6B25">
        <w:rPr>
          <w:rFonts w:asciiTheme="minorHAnsi" w:hAnsiTheme="minorHAnsi" w:cstheme="minorHAnsi"/>
          <w:b/>
          <w:bCs/>
        </w:rPr>
        <w:t>F</w:t>
      </w:r>
      <w:r w:rsidRPr="004C6B25">
        <w:rPr>
          <w:rFonts w:asciiTheme="minorHAnsi" w:hAnsiTheme="minorHAnsi" w:cstheme="minorHAnsi"/>
          <w:b/>
          <w:bCs/>
        </w:rPr>
        <w:t>olders</w:t>
      </w:r>
      <w:r w:rsidRPr="000D061D">
        <w:rPr>
          <w:rFonts w:asciiTheme="minorHAnsi" w:hAnsiTheme="minorHAnsi" w:cstheme="minorHAnsi"/>
        </w:rPr>
        <w:t xml:space="preserve">. </w:t>
      </w:r>
    </w:p>
    <w:p w14:paraId="3106EC1B" w14:textId="77777777" w:rsidR="000D061D" w:rsidRPr="000D061D" w:rsidRDefault="000D061D" w:rsidP="000D061D">
      <w:pPr>
        <w:numPr>
          <w:ilvl w:val="0"/>
          <w:numId w:val="22"/>
        </w:numPr>
        <w:tabs>
          <w:tab w:val="clear" w:pos="360"/>
        </w:tabs>
        <w:spacing w:line="360" w:lineRule="auto"/>
        <w:contextualSpacing/>
        <w:rPr>
          <w:rFonts w:asciiTheme="minorHAnsi" w:hAnsiTheme="minorHAnsi" w:cstheme="minorHAnsi"/>
        </w:rPr>
      </w:pPr>
      <w:r w:rsidRPr="000D061D">
        <w:rPr>
          <w:rFonts w:asciiTheme="minorHAnsi" w:hAnsiTheme="minorHAnsi" w:cstheme="minorHAnsi"/>
        </w:rPr>
        <w:t xml:space="preserve">All folders and projects can be brought together under an </w:t>
      </w:r>
      <w:r w:rsidRPr="004C6B25">
        <w:rPr>
          <w:rFonts w:asciiTheme="minorHAnsi" w:hAnsiTheme="minorHAnsi" w:cstheme="minorHAnsi"/>
          <w:b/>
          <w:bCs/>
        </w:rPr>
        <w:t>organization</w:t>
      </w:r>
      <w:r w:rsidRPr="000D061D">
        <w:rPr>
          <w:rFonts w:asciiTheme="minorHAnsi" w:hAnsiTheme="minorHAnsi" w:cstheme="minorHAnsi"/>
        </w:rPr>
        <w:t xml:space="preserve"> node.</w:t>
      </w:r>
    </w:p>
    <w:p w14:paraId="719C9A14" w14:textId="77777777" w:rsidR="000D061D" w:rsidRPr="000D061D" w:rsidRDefault="000D061D" w:rsidP="000D061D">
      <w:pPr>
        <w:numPr>
          <w:ilvl w:val="0"/>
          <w:numId w:val="22"/>
        </w:numPr>
        <w:tabs>
          <w:tab w:val="clear" w:pos="360"/>
        </w:tabs>
        <w:spacing w:line="360" w:lineRule="auto"/>
        <w:contextualSpacing/>
        <w:rPr>
          <w:rFonts w:asciiTheme="minorHAnsi" w:hAnsiTheme="minorHAnsi" w:cstheme="minorHAnsi"/>
        </w:rPr>
      </w:pPr>
      <w:r w:rsidRPr="000D061D">
        <w:rPr>
          <w:rFonts w:asciiTheme="minorHAnsi" w:hAnsiTheme="minorHAnsi" w:cstheme="minorHAnsi"/>
        </w:rPr>
        <w:t xml:space="preserve">Project folders and organization nodes are where policies can be defined </w:t>
      </w:r>
    </w:p>
    <w:p w14:paraId="1FCFDC0A" w14:textId="77777777" w:rsidR="000D061D" w:rsidRPr="000D061D" w:rsidRDefault="000D061D" w:rsidP="000D061D">
      <w:pPr>
        <w:numPr>
          <w:ilvl w:val="0"/>
          <w:numId w:val="22"/>
        </w:numPr>
        <w:tabs>
          <w:tab w:val="clear" w:pos="360"/>
        </w:tabs>
        <w:spacing w:line="360" w:lineRule="auto"/>
        <w:contextualSpacing/>
        <w:rPr>
          <w:rFonts w:asciiTheme="minorHAnsi" w:hAnsiTheme="minorHAnsi" w:cstheme="minorHAnsi"/>
        </w:rPr>
      </w:pPr>
      <w:r w:rsidRPr="000D061D">
        <w:rPr>
          <w:rFonts w:asciiTheme="minorHAnsi" w:hAnsiTheme="minorHAnsi" w:cstheme="minorHAnsi"/>
        </w:rPr>
        <w:t>Policies are inherited downstream and dictate who can access what resources</w:t>
      </w:r>
    </w:p>
    <w:p w14:paraId="04393F55" w14:textId="77777777" w:rsidR="000D061D" w:rsidRPr="000D061D" w:rsidRDefault="000D061D" w:rsidP="000D061D">
      <w:pPr>
        <w:numPr>
          <w:ilvl w:val="0"/>
          <w:numId w:val="22"/>
        </w:numPr>
        <w:tabs>
          <w:tab w:val="clear" w:pos="360"/>
        </w:tabs>
        <w:spacing w:line="360" w:lineRule="auto"/>
        <w:contextualSpacing/>
        <w:rPr>
          <w:rFonts w:asciiTheme="minorHAnsi" w:hAnsiTheme="minorHAnsi" w:cstheme="minorHAnsi"/>
        </w:rPr>
      </w:pPr>
      <w:r w:rsidRPr="000D061D">
        <w:rPr>
          <w:rFonts w:asciiTheme="minorHAnsi" w:hAnsiTheme="minorHAnsi" w:cstheme="minorHAnsi"/>
        </w:rPr>
        <w:t>Every resource must belong to a project and every must have a billing account associate with it</w:t>
      </w:r>
    </w:p>
    <w:p w14:paraId="233F4F3C" w14:textId="77777777" w:rsidR="000D061D" w:rsidRPr="00485722" w:rsidRDefault="000D061D" w:rsidP="000D061D">
      <w:pPr>
        <w:contextualSpacing/>
        <w:rPr>
          <w:rFonts w:ascii="Dubai" w:hAnsi="Dubai" w:cs="Dubai"/>
        </w:rPr>
      </w:pPr>
    </w:p>
    <w:p w14:paraId="4ECF82D8" w14:textId="77777777" w:rsidR="000D061D" w:rsidRDefault="000D061D" w:rsidP="000D061D">
      <w:pPr>
        <w:jc w:val="center"/>
        <w:rPr>
          <w:rFonts w:ascii="Dubai" w:hAnsi="Dubai" w:cs="Dubai"/>
        </w:rPr>
      </w:pPr>
      <w:r w:rsidRPr="00485722">
        <w:rPr>
          <w:rFonts w:ascii="Dubai" w:hAnsi="Dubai" w:cs="Dubai"/>
          <w:noProof/>
        </w:rPr>
        <w:drawing>
          <wp:inline distT="0" distB="0" distL="0" distR="0" wp14:anchorId="718DD3A2" wp14:editId="06A7B62A">
            <wp:extent cx="4638675" cy="3609975"/>
            <wp:effectExtent l="0" t="0" r="9525" b="9525"/>
            <wp:docPr id="20" name="Picture 5">
              <a:extLst xmlns:a="http://schemas.openxmlformats.org/drawingml/2006/main">
                <a:ext uri="{FF2B5EF4-FFF2-40B4-BE49-F238E27FC236}">
                  <a16:creationId xmlns:a16="http://schemas.microsoft.com/office/drawing/2014/main" id="{0D106FE4-F97F-4FC6-8129-4A7012F451E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D106FE4-F97F-4FC6-8129-4A7012F451E2}"/>
                        </a:ext>
                      </a:extLst>
                    </pic:cNvPr>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8877" cy="3610132"/>
                    </a:xfrm>
                    <a:prstGeom prst="rect">
                      <a:avLst/>
                    </a:prstGeom>
                    <a:noFill/>
                    <a:ln>
                      <a:noFill/>
                    </a:ln>
                  </pic:spPr>
                </pic:pic>
              </a:graphicData>
            </a:graphic>
          </wp:inline>
        </w:drawing>
      </w:r>
    </w:p>
    <w:p w14:paraId="09DB6E57" w14:textId="77777777" w:rsidR="000D061D" w:rsidRPr="00485722" w:rsidRDefault="000D061D" w:rsidP="000D061D">
      <w:pPr>
        <w:rPr>
          <w:rFonts w:ascii="Dubai" w:hAnsi="Dubai" w:cs="Dubai"/>
        </w:rPr>
      </w:pPr>
    </w:p>
    <w:p w14:paraId="3D4CE39E" w14:textId="77777777" w:rsidR="00253574" w:rsidRDefault="00253574">
      <w:pPr>
        <w:rPr>
          <w:rFonts w:ascii="Dubai" w:hAnsi="Dubai" w:cs="Dubai"/>
          <w:b/>
          <w:bCs/>
        </w:rPr>
      </w:pPr>
      <w:r>
        <w:rPr>
          <w:rFonts w:ascii="Dubai" w:hAnsi="Dubai" w:cs="Dubai"/>
          <w:b/>
          <w:bCs/>
        </w:rPr>
        <w:br w:type="page"/>
      </w:r>
    </w:p>
    <w:p w14:paraId="4224B93A" w14:textId="02818160" w:rsidR="000D061D" w:rsidRPr="004C6B25" w:rsidRDefault="000D061D" w:rsidP="004C6B25">
      <w:pPr>
        <w:spacing w:line="360" w:lineRule="auto"/>
        <w:contextualSpacing/>
        <w:rPr>
          <w:rFonts w:asciiTheme="minorHAnsi" w:hAnsiTheme="minorHAnsi" w:cstheme="minorHAnsi"/>
          <w:b/>
          <w:bCs/>
          <w:sz w:val="28"/>
          <w:szCs w:val="28"/>
        </w:rPr>
      </w:pPr>
      <w:r w:rsidRPr="004C6B25">
        <w:rPr>
          <w:rFonts w:asciiTheme="minorHAnsi" w:hAnsiTheme="minorHAnsi" w:cstheme="minorHAnsi"/>
          <w:b/>
          <w:bCs/>
          <w:sz w:val="28"/>
          <w:szCs w:val="28"/>
        </w:rPr>
        <w:lastRenderedPageBreak/>
        <w:t xml:space="preserve">Resource hierarchy levels define the trust boundaries </w:t>
      </w:r>
    </w:p>
    <w:p w14:paraId="15E2B3B3" w14:textId="77777777" w:rsidR="000D061D" w:rsidRPr="004C6B25" w:rsidRDefault="000D061D" w:rsidP="004C6B25">
      <w:pPr>
        <w:numPr>
          <w:ilvl w:val="0"/>
          <w:numId w:val="21"/>
        </w:numPr>
        <w:tabs>
          <w:tab w:val="clear" w:pos="360"/>
          <w:tab w:val="num" w:pos="1440"/>
        </w:tabs>
        <w:spacing w:line="360" w:lineRule="auto"/>
        <w:contextualSpacing/>
        <w:rPr>
          <w:rFonts w:asciiTheme="minorHAnsi" w:hAnsiTheme="minorHAnsi" w:cstheme="minorHAnsi"/>
        </w:rPr>
      </w:pPr>
      <w:r w:rsidRPr="004C6B25">
        <w:rPr>
          <w:rFonts w:asciiTheme="minorHAnsi" w:hAnsiTheme="minorHAnsi" w:cstheme="minorHAnsi"/>
        </w:rPr>
        <w:t xml:space="preserve">Group your resources according to your </w:t>
      </w:r>
      <w:r w:rsidRPr="004C6B25">
        <w:rPr>
          <w:rFonts w:asciiTheme="minorHAnsi" w:hAnsiTheme="minorHAnsi" w:cstheme="minorHAnsi"/>
          <w:b/>
          <w:bCs/>
        </w:rPr>
        <w:t>organization structure</w:t>
      </w:r>
    </w:p>
    <w:p w14:paraId="35149466" w14:textId="77777777" w:rsidR="000D061D" w:rsidRPr="004C6B25" w:rsidRDefault="000D061D" w:rsidP="004C6B25">
      <w:pPr>
        <w:numPr>
          <w:ilvl w:val="0"/>
          <w:numId w:val="21"/>
        </w:numPr>
        <w:tabs>
          <w:tab w:val="clear" w:pos="360"/>
          <w:tab w:val="num" w:pos="1440"/>
        </w:tabs>
        <w:spacing w:line="360" w:lineRule="auto"/>
        <w:contextualSpacing/>
        <w:rPr>
          <w:rFonts w:asciiTheme="minorHAnsi" w:hAnsiTheme="minorHAnsi" w:cstheme="minorHAnsi"/>
        </w:rPr>
      </w:pPr>
      <w:r w:rsidRPr="004C6B25">
        <w:rPr>
          <w:rFonts w:asciiTheme="minorHAnsi" w:hAnsiTheme="minorHAnsi" w:cstheme="minorHAnsi"/>
        </w:rPr>
        <w:t>Levels of the hierarchy provide trust boundaries and resource isolation</w:t>
      </w:r>
    </w:p>
    <w:p w14:paraId="1B838344" w14:textId="6BD26737" w:rsidR="000D061D" w:rsidRDefault="000D061D">
      <w:pPr>
        <w:rPr>
          <w:rFonts w:asciiTheme="minorHAnsi" w:hAnsiTheme="minorHAnsi" w:cstheme="minorHAnsi"/>
          <w:b/>
          <w:bCs/>
          <w:sz w:val="28"/>
          <w:szCs w:val="32"/>
        </w:rPr>
      </w:pPr>
    </w:p>
    <w:p w14:paraId="2D1E373E" w14:textId="00175E26" w:rsidR="00FA15C4" w:rsidRPr="004E1C19" w:rsidRDefault="00FA15C4" w:rsidP="008B1D26">
      <w:pPr>
        <w:pStyle w:val="Cog-H2a"/>
        <w:spacing w:after="0" w:line="360" w:lineRule="auto"/>
        <w:contextualSpacing/>
        <w:rPr>
          <w:rFonts w:asciiTheme="minorHAnsi" w:hAnsiTheme="minorHAnsi" w:cstheme="minorHAnsi"/>
          <w:bCs/>
          <w:color w:val="auto"/>
          <w:sz w:val="28"/>
          <w:szCs w:val="32"/>
        </w:rPr>
      </w:pPr>
      <w:r w:rsidRPr="004E1C19">
        <w:rPr>
          <w:rFonts w:asciiTheme="minorHAnsi" w:hAnsiTheme="minorHAnsi" w:cstheme="minorHAnsi"/>
          <w:bCs/>
          <w:color w:val="auto"/>
          <w:sz w:val="28"/>
          <w:szCs w:val="32"/>
        </w:rPr>
        <w:t>Organizations</w:t>
      </w:r>
    </w:p>
    <w:p w14:paraId="3E31F4BC" w14:textId="0B3E6D8A" w:rsidR="004B6A59" w:rsidRDefault="004B6A59" w:rsidP="008B1D26">
      <w:pPr>
        <w:autoSpaceDE w:val="0"/>
        <w:autoSpaceDN w:val="0"/>
        <w:adjustRightInd w:val="0"/>
        <w:spacing w:line="360" w:lineRule="auto"/>
        <w:contextualSpacing/>
        <w:jc w:val="both"/>
        <w:rPr>
          <w:rFonts w:ascii="LiberationSerif" w:hAnsi="LiberationSerif" w:cs="LiberationSerif"/>
          <w:sz w:val="30"/>
          <w:szCs w:val="30"/>
        </w:rPr>
      </w:pPr>
      <w:r w:rsidRPr="004B6A59">
        <w:rPr>
          <w:rFonts w:asciiTheme="minorHAnsi" w:hAnsiTheme="minorHAnsi" w:cstheme="minorHAnsi"/>
        </w:rPr>
        <w:t>GCP consists of containers such as organizations, folders, and projects to</w:t>
      </w:r>
      <w:r>
        <w:rPr>
          <w:rFonts w:asciiTheme="minorHAnsi" w:hAnsiTheme="minorHAnsi" w:cstheme="minorHAnsi"/>
        </w:rPr>
        <w:t xml:space="preserve"> </w:t>
      </w:r>
      <w:r w:rsidRPr="004B6A59">
        <w:rPr>
          <w:rFonts w:asciiTheme="minorHAnsi" w:hAnsiTheme="minorHAnsi" w:cstheme="minorHAnsi"/>
        </w:rPr>
        <w:t>hierarchically group your resources. This allows you to manage their</w:t>
      </w:r>
      <w:r>
        <w:rPr>
          <w:rFonts w:asciiTheme="minorHAnsi" w:hAnsiTheme="minorHAnsi" w:cstheme="minorHAnsi"/>
        </w:rPr>
        <w:t xml:space="preserve"> </w:t>
      </w:r>
      <w:r w:rsidRPr="004B6A59">
        <w:rPr>
          <w:rFonts w:asciiTheme="minorHAnsi" w:hAnsiTheme="minorHAnsi" w:cstheme="minorHAnsi"/>
        </w:rPr>
        <w:t>configuration and access control. The resources can be managed</w:t>
      </w:r>
      <w:r>
        <w:rPr>
          <w:rFonts w:asciiTheme="minorHAnsi" w:hAnsiTheme="minorHAnsi" w:cstheme="minorHAnsi"/>
        </w:rPr>
        <w:t xml:space="preserve"> </w:t>
      </w:r>
      <w:r w:rsidRPr="004B6A59">
        <w:rPr>
          <w:rFonts w:asciiTheme="minorHAnsi" w:hAnsiTheme="minorHAnsi" w:cstheme="minorHAnsi"/>
        </w:rPr>
        <w:t>programmatically using APIs. Google also provides tools such as Google</w:t>
      </w:r>
      <w:r>
        <w:rPr>
          <w:rFonts w:asciiTheme="minorHAnsi" w:hAnsiTheme="minorHAnsi" w:cstheme="minorHAnsi"/>
        </w:rPr>
        <w:t xml:space="preserve"> </w:t>
      </w:r>
      <w:r w:rsidRPr="004B6A59">
        <w:rPr>
          <w:rFonts w:asciiTheme="minorHAnsi" w:hAnsiTheme="minorHAnsi" w:cstheme="minorHAnsi"/>
        </w:rPr>
        <w:t>Cloud Console and command-line utilities, which are wrappers around the</w:t>
      </w:r>
      <w:r>
        <w:rPr>
          <w:rFonts w:asciiTheme="minorHAnsi" w:hAnsiTheme="minorHAnsi" w:cstheme="minorHAnsi"/>
        </w:rPr>
        <w:t xml:space="preserve"> </w:t>
      </w:r>
      <w:r w:rsidRPr="004B6A59">
        <w:rPr>
          <w:rFonts w:asciiTheme="minorHAnsi" w:hAnsiTheme="minorHAnsi" w:cstheme="minorHAnsi"/>
        </w:rPr>
        <w:t>API calls. Let's now have a look at the hierarchy presented in the following</w:t>
      </w:r>
      <w:r>
        <w:rPr>
          <w:rFonts w:asciiTheme="minorHAnsi" w:hAnsiTheme="minorHAnsi" w:cstheme="minorHAnsi"/>
        </w:rPr>
        <w:t xml:space="preserve"> </w:t>
      </w:r>
      <w:r w:rsidRPr="004B6A59">
        <w:rPr>
          <w:rFonts w:asciiTheme="minorHAnsi" w:hAnsiTheme="minorHAnsi" w:cstheme="minorHAnsi"/>
        </w:rPr>
        <w:t>diagram and familiarize ourselves with each of the resources:</w:t>
      </w:r>
    </w:p>
    <w:p w14:paraId="09C602FE" w14:textId="7470908A" w:rsidR="0072365A" w:rsidRDefault="008C0080" w:rsidP="008C0080">
      <w:pPr>
        <w:pStyle w:val="Cog-H2a"/>
        <w:widowControl/>
        <w:spacing w:after="0"/>
        <w:jc w:val="center"/>
        <w:rPr>
          <w:rFonts w:asciiTheme="minorHAnsi" w:hAnsiTheme="minorHAnsi" w:cstheme="minorHAnsi"/>
          <w:b w:val="0"/>
          <w:bCs/>
          <w:color w:val="000000" w:themeColor="text1"/>
          <w:szCs w:val="24"/>
        </w:rPr>
      </w:pPr>
      <w:r>
        <w:rPr>
          <w:noProof/>
        </w:rPr>
        <w:drawing>
          <wp:inline distT="0" distB="0" distL="0" distR="0" wp14:anchorId="74250100" wp14:editId="566A8746">
            <wp:extent cx="5200650" cy="4524773"/>
            <wp:effectExtent l="0" t="0" r="0" b="9525"/>
            <wp:docPr id="19" name="Picture 19" descr="Mapping your organization with the Google Cloud Platform resource hierarchy  | googblog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ping your organization with the Google Cloud Platform resource hierarchy  | googblogs.co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9554" cy="4532520"/>
                    </a:xfrm>
                    <a:prstGeom prst="rect">
                      <a:avLst/>
                    </a:prstGeom>
                    <a:noFill/>
                    <a:ln>
                      <a:noFill/>
                    </a:ln>
                  </pic:spPr>
                </pic:pic>
              </a:graphicData>
            </a:graphic>
          </wp:inline>
        </w:drawing>
      </w:r>
    </w:p>
    <w:p w14:paraId="0E07F163" w14:textId="6A499800" w:rsidR="0072365A" w:rsidRPr="0072365A" w:rsidRDefault="0072365A" w:rsidP="0072365A">
      <w:pPr>
        <w:autoSpaceDE w:val="0"/>
        <w:autoSpaceDN w:val="0"/>
        <w:adjustRightInd w:val="0"/>
        <w:spacing w:line="360" w:lineRule="auto"/>
        <w:contextualSpacing/>
        <w:jc w:val="both"/>
        <w:rPr>
          <w:rFonts w:asciiTheme="minorHAnsi" w:hAnsiTheme="minorHAnsi" w:cstheme="minorHAnsi"/>
        </w:rPr>
      </w:pPr>
      <w:r>
        <w:rPr>
          <w:rFonts w:asciiTheme="minorHAnsi" w:hAnsiTheme="minorHAnsi" w:cstheme="minorHAnsi"/>
        </w:rPr>
        <w:t xml:space="preserve">From the above resource manager hierarchy diagram, </w:t>
      </w:r>
      <w:r w:rsidRPr="0072365A">
        <w:rPr>
          <w:rFonts w:asciiTheme="minorHAnsi" w:hAnsiTheme="minorHAnsi" w:cstheme="minorHAnsi"/>
        </w:rPr>
        <w:t xml:space="preserve">we have an </w:t>
      </w:r>
      <w:proofErr w:type="gramStart"/>
      <w:r w:rsidRPr="0072365A">
        <w:rPr>
          <w:rFonts w:asciiTheme="minorHAnsi" w:hAnsiTheme="minorHAnsi" w:cstheme="minorHAnsi"/>
        </w:rPr>
        <w:t>Organization</w:t>
      </w:r>
      <w:proofErr w:type="gramEnd"/>
      <w:r w:rsidRPr="0072365A">
        <w:rPr>
          <w:rFonts w:asciiTheme="minorHAnsi" w:hAnsiTheme="minorHAnsi" w:cstheme="minorHAnsi"/>
        </w:rPr>
        <w:t xml:space="preserve"> that can be mapped to a company. Next, we</w:t>
      </w:r>
      <w:r>
        <w:rPr>
          <w:rFonts w:asciiTheme="minorHAnsi" w:hAnsiTheme="minorHAnsi" w:cstheme="minorHAnsi"/>
        </w:rPr>
        <w:t xml:space="preserve"> </w:t>
      </w:r>
      <w:r w:rsidRPr="0072365A">
        <w:rPr>
          <w:rFonts w:asciiTheme="minorHAnsi" w:hAnsiTheme="minorHAnsi" w:cstheme="minorHAnsi"/>
        </w:rPr>
        <w:t>have Folders that can represent a company's departments. Next, we have</w:t>
      </w:r>
      <w:r>
        <w:rPr>
          <w:rFonts w:asciiTheme="minorHAnsi" w:hAnsiTheme="minorHAnsi" w:cstheme="minorHAnsi"/>
        </w:rPr>
        <w:t xml:space="preserve"> </w:t>
      </w:r>
      <w:r w:rsidRPr="0072365A">
        <w:rPr>
          <w:rFonts w:asciiTheme="minorHAnsi" w:hAnsiTheme="minorHAnsi" w:cstheme="minorHAnsi"/>
        </w:rPr>
        <w:t>Projects, which further divide the actual company projects or environments,</w:t>
      </w:r>
      <w:r>
        <w:rPr>
          <w:rFonts w:asciiTheme="minorHAnsi" w:hAnsiTheme="minorHAnsi" w:cstheme="minorHAnsi"/>
        </w:rPr>
        <w:t xml:space="preserve"> </w:t>
      </w:r>
      <w:r w:rsidRPr="0072365A">
        <w:rPr>
          <w:rFonts w:asciiTheme="minorHAnsi" w:hAnsiTheme="minorHAnsi" w:cstheme="minorHAnsi"/>
        </w:rPr>
        <w:t>such as development and production. Finally, under Projects, we have GCP</w:t>
      </w:r>
      <w:r>
        <w:rPr>
          <w:rFonts w:asciiTheme="minorHAnsi" w:hAnsiTheme="minorHAnsi" w:cstheme="minorHAnsi"/>
        </w:rPr>
        <w:t xml:space="preserve"> </w:t>
      </w:r>
      <w:r w:rsidRPr="0072365A">
        <w:rPr>
          <w:rFonts w:asciiTheme="minorHAnsi" w:hAnsiTheme="minorHAnsi" w:cstheme="minorHAnsi"/>
        </w:rPr>
        <w:t>Resources.</w:t>
      </w:r>
    </w:p>
    <w:p w14:paraId="7B39FF4A" w14:textId="63ABECBA" w:rsidR="00FA15C4" w:rsidRPr="004E1C19" w:rsidRDefault="00FA15C4" w:rsidP="009A7095">
      <w:pPr>
        <w:pStyle w:val="Cog-H2a"/>
        <w:spacing w:after="0" w:line="360" w:lineRule="auto"/>
        <w:contextualSpacing/>
        <w:rPr>
          <w:rFonts w:asciiTheme="minorHAnsi" w:hAnsiTheme="minorHAnsi" w:cstheme="minorHAnsi"/>
          <w:bCs/>
          <w:color w:val="auto"/>
          <w:sz w:val="28"/>
          <w:szCs w:val="32"/>
        </w:rPr>
      </w:pPr>
      <w:r w:rsidRPr="004E1C19">
        <w:rPr>
          <w:rFonts w:asciiTheme="minorHAnsi" w:hAnsiTheme="minorHAnsi" w:cstheme="minorHAnsi"/>
          <w:bCs/>
          <w:color w:val="auto"/>
          <w:sz w:val="28"/>
          <w:szCs w:val="32"/>
        </w:rPr>
        <w:lastRenderedPageBreak/>
        <w:t>Folders</w:t>
      </w:r>
      <w:r w:rsidR="007F4B6C">
        <w:rPr>
          <w:rFonts w:asciiTheme="minorHAnsi" w:hAnsiTheme="minorHAnsi" w:cstheme="minorHAnsi"/>
          <w:bCs/>
          <w:color w:val="auto"/>
          <w:sz w:val="28"/>
          <w:szCs w:val="32"/>
        </w:rPr>
        <w:t xml:space="preserve"> (Offers flexible management)</w:t>
      </w:r>
    </w:p>
    <w:p w14:paraId="08EF79E0" w14:textId="77777777" w:rsidR="00B81F35" w:rsidRPr="00360B8B" w:rsidRDefault="00B81F35" w:rsidP="00B81F35">
      <w:pPr>
        <w:numPr>
          <w:ilvl w:val="0"/>
          <w:numId w:val="21"/>
        </w:numPr>
        <w:tabs>
          <w:tab w:val="clear" w:pos="360"/>
          <w:tab w:val="num" w:pos="1440"/>
        </w:tabs>
        <w:contextualSpacing/>
        <w:rPr>
          <w:rFonts w:ascii="Dubai" w:hAnsi="Dubai" w:cs="Dubai"/>
        </w:rPr>
      </w:pPr>
      <w:r w:rsidRPr="00360B8B">
        <w:rPr>
          <w:rFonts w:ascii="Dubai" w:hAnsi="Dubai" w:cs="Dubai"/>
        </w:rPr>
        <w:t xml:space="preserve">Folders group projects under an organization </w:t>
      </w:r>
    </w:p>
    <w:p w14:paraId="00FA7265" w14:textId="77777777" w:rsidR="00253574" w:rsidRPr="00253574" w:rsidRDefault="00B81F35" w:rsidP="00C00134">
      <w:pPr>
        <w:numPr>
          <w:ilvl w:val="0"/>
          <w:numId w:val="21"/>
        </w:numPr>
        <w:tabs>
          <w:tab w:val="clear" w:pos="360"/>
          <w:tab w:val="num" w:pos="1440"/>
        </w:tabs>
        <w:autoSpaceDE w:val="0"/>
        <w:autoSpaceDN w:val="0"/>
        <w:adjustRightInd w:val="0"/>
        <w:spacing w:line="360" w:lineRule="auto"/>
        <w:contextualSpacing/>
        <w:jc w:val="both"/>
        <w:rPr>
          <w:rFonts w:asciiTheme="minorHAnsi" w:hAnsiTheme="minorHAnsi" w:cstheme="minorHAnsi"/>
        </w:rPr>
      </w:pPr>
      <w:r w:rsidRPr="00253574">
        <w:rPr>
          <w:rFonts w:ascii="Dubai" w:hAnsi="Dubai" w:cs="Dubai"/>
        </w:rPr>
        <w:t>Folders can contain projects, other folders, or both Use folders to assign policies</w:t>
      </w:r>
    </w:p>
    <w:p w14:paraId="630B0F87" w14:textId="0672E651" w:rsidR="004E1C19" w:rsidRPr="00253574" w:rsidRDefault="00632631" w:rsidP="00C00134">
      <w:pPr>
        <w:numPr>
          <w:ilvl w:val="0"/>
          <w:numId w:val="21"/>
        </w:numPr>
        <w:tabs>
          <w:tab w:val="clear" w:pos="360"/>
          <w:tab w:val="num" w:pos="1440"/>
        </w:tabs>
        <w:autoSpaceDE w:val="0"/>
        <w:autoSpaceDN w:val="0"/>
        <w:adjustRightInd w:val="0"/>
        <w:spacing w:line="360" w:lineRule="auto"/>
        <w:contextualSpacing/>
        <w:jc w:val="both"/>
        <w:rPr>
          <w:rFonts w:asciiTheme="minorHAnsi" w:hAnsiTheme="minorHAnsi" w:cstheme="minorHAnsi"/>
        </w:rPr>
      </w:pPr>
      <w:r w:rsidRPr="00253574">
        <w:rPr>
          <w:rFonts w:asciiTheme="minorHAnsi" w:hAnsiTheme="minorHAnsi" w:cstheme="minorHAnsi"/>
        </w:rPr>
        <w:t>Folders are logical containers that can group projects or other folders. They can be used to assign IAM policies. Again, the use of folders is optional and is available only when an organization resource exists. The use case for using folders is to group projects that will use the same IAM policies.</w:t>
      </w:r>
    </w:p>
    <w:p w14:paraId="16E5CFCF" w14:textId="77777777" w:rsidR="00B81F35" w:rsidRPr="00632631" w:rsidRDefault="00B81F35" w:rsidP="009A7095">
      <w:pPr>
        <w:autoSpaceDE w:val="0"/>
        <w:autoSpaceDN w:val="0"/>
        <w:adjustRightInd w:val="0"/>
        <w:spacing w:line="360" w:lineRule="auto"/>
        <w:contextualSpacing/>
        <w:jc w:val="both"/>
        <w:rPr>
          <w:rFonts w:asciiTheme="minorHAnsi" w:hAnsiTheme="minorHAnsi" w:cstheme="minorHAnsi"/>
        </w:rPr>
      </w:pPr>
    </w:p>
    <w:p w14:paraId="7363D6D4" w14:textId="3F4FEA7C" w:rsidR="004E1C19" w:rsidRDefault="00DA22FD" w:rsidP="00DA22FD">
      <w:pPr>
        <w:autoSpaceDE w:val="0"/>
        <w:autoSpaceDN w:val="0"/>
        <w:adjustRightInd w:val="0"/>
        <w:jc w:val="center"/>
        <w:rPr>
          <w:rFonts w:asciiTheme="minorHAnsi" w:hAnsiTheme="minorHAnsi" w:cstheme="minorHAnsi"/>
          <w:color w:val="000000" w:themeColor="text1"/>
        </w:rPr>
      </w:pPr>
      <w:r w:rsidRPr="00360B8B">
        <w:rPr>
          <w:rFonts w:ascii="Dubai" w:hAnsi="Dubai" w:cs="Dubai"/>
          <w:b/>
          <w:bCs/>
          <w:noProof/>
          <w:sz w:val="32"/>
        </w:rPr>
        <w:drawing>
          <wp:inline distT="0" distB="0" distL="0" distR="0" wp14:anchorId="77E35CF4" wp14:editId="6871E889">
            <wp:extent cx="3286125" cy="2954778"/>
            <wp:effectExtent l="0" t="0" r="0" b="0"/>
            <wp:docPr id="14786" name="Picture 5">
              <a:extLst xmlns:a="http://schemas.openxmlformats.org/drawingml/2006/main">
                <a:ext uri="{FF2B5EF4-FFF2-40B4-BE49-F238E27FC236}">
                  <a16:creationId xmlns:a16="http://schemas.microsoft.com/office/drawing/2014/main" id="{3D5BABDB-87E1-4DCD-A535-6B466B904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5BABDB-87E1-4DCD-A535-6B466B90499A}"/>
                        </a:ext>
                      </a:extLst>
                    </pic:cNvPr>
                    <pic:cNvPicPr>
                      <a:picLocks noChangeAspect="1"/>
                    </pic:cNvPicPr>
                  </pic:nvPicPr>
                  <pic:blipFill>
                    <a:blip r:embed="rId35"/>
                    <a:stretch>
                      <a:fillRect/>
                    </a:stretch>
                  </pic:blipFill>
                  <pic:spPr>
                    <a:xfrm>
                      <a:off x="0" y="0"/>
                      <a:ext cx="3295503" cy="2963210"/>
                    </a:xfrm>
                    <a:prstGeom prst="rect">
                      <a:avLst/>
                    </a:prstGeom>
                  </pic:spPr>
                </pic:pic>
              </a:graphicData>
            </a:graphic>
          </wp:inline>
        </w:drawing>
      </w:r>
    </w:p>
    <w:p w14:paraId="65D27351" w14:textId="77777777" w:rsidR="00DA22FD" w:rsidRDefault="00DA22FD" w:rsidP="004E1C19">
      <w:pPr>
        <w:pStyle w:val="Cog-H2a"/>
        <w:spacing w:after="0"/>
        <w:contextualSpacing/>
        <w:rPr>
          <w:rFonts w:asciiTheme="minorHAnsi" w:hAnsiTheme="minorHAnsi" w:cstheme="minorHAnsi"/>
          <w:bCs/>
          <w:color w:val="auto"/>
          <w:sz w:val="28"/>
          <w:szCs w:val="32"/>
        </w:rPr>
      </w:pPr>
    </w:p>
    <w:p w14:paraId="61B732D3" w14:textId="77777777" w:rsidR="007F4B6C" w:rsidRPr="007F4B6C" w:rsidRDefault="007F4B6C" w:rsidP="007F4B6C">
      <w:pPr>
        <w:pStyle w:val="Cog-H2a"/>
        <w:spacing w:after="0" w:line="360" w:lineRule="auto"/>
        <w:contextualSpacing/>
        <w:rPr>
          <w:rFonts w:asciiTheme="minorHAnsi" w:hAnsiTheme="minorHAnsi" w:cstheme="minorHAnsi"/>
          <w:bCs/>
          <w:color w:val="auto"/>
          <w:sz w:val="28"/>
          <w:szCs w:val="32"/>
        </w:rPr>
      </w:pPr>
      <w:r w:rsidRPr="007F4B6C">
        <w:rPr>
          <w:rFonts w:asciiTheme="minorHAnsi" w:hAnsiTheme="minorHAnsi" w:cstheme="minorHAnsi"/>
          <w:bCs/>
          <w:color w:val="auto"/>
          <w:sz w:val="28"/>
          <w:szCs w:val="32"/>
        </w:rPr>
        <w:t xml:space="preserve">Organization Node organize into Projects </w:t>
      </w:r>
    </w:p>
    <w:p w14:paraId="4C25B320" w14:textId="77777777" w:rsidR="007F4B6C" w:rsidRPr="00C30218" w:rsidRDefault="007F4B6C" w:rsidP="007F4B6C">
      <w:pPr>
        <w:contextualSpacing/>
        <w:rPr>
          <w:rFonts w:ascii="Dubai" w:hAnsi="Dubai" w:cs="Dubai"/>
          <w:b/>
          <w:bCs/>
          <w:sz w:val="20"/>
          <w:szCs w:val="20"/>
        </w:rPr>
      </w:pPr>
    </w:p>
    <w:p w14:paraId="5D55B0BC" w14:textId="77777777" w:rsidR="007F4B6C" w:rsidRDefault="007F4B6C" w:rsidP="007F4B6C">
      <w:pPr>
        <w:contextualSpacing/>
        <w:rPr>
          <w:rFonts w:ascii="Dubai" w:hAnsi="Dubai" w:cs="Dubai"/>
          <w:b/>
          <w:bCs/>
          <w:sz w:val="32"/>
        </w:rPr>
      </w:pPr>
      <w:r w:rsidRPr="00935EE3">
        <w:rPr>
          <w:rFonts w:ascii="Dubai" w:hAnsi="Dubai" w:cs="Dubai"/>
          <w:b/>
          <w:bCs/>
          <w:noProof/>
          <w:sz w:val="32"/>
        </w:rPr>
        <w:drawing>
          <wp:inline distT="0" distB="0" distL="0" distR="0" wp14:anchorId="6BE36513" wp14:editId="0DA96D7C">
            <wp:extent cx="6102350" cy="2273935"/>
            <wp:effectExtent l="0" t="0" r="0" b="0"/>
            <wp:docPr id="14815" name="Picture 5">
              <a:extLst xmlns:a="http://schemas.openxmlformats.org/drawingml/2006/main">
                <a:ext uri="{FF2B5EF4-FFF2-40B4-BE49-F238E27FC236}">
                  <a16:creationId xmlns:a16="http://schemas.microsoft.com/office/drawing/2014/main" id="{1A7FE3CD-5DE8-4ED5-93F7-83716827A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A7FE3CD-5DE8-4ED5-93F7-83716827ABE3}"/>
                        </a:ext>
                      </a:extLst>
                    </pic:cNvPr>
                    <pic:cNvPicPr>
                      <a:picLocks noChangeAspect="1"/>
                    </pic:cNvPicPr>
                  </pic:nvPicPr>
                  <pic:blipFill>
                    <a:blip r:embed="rId36"/>
                    <a:stretch>
                      <a:fillRect/>
                    </a:stretch>
                  </pic:blipFill>
                  <pic:spPr>
                    <a:xfrm>
                      <a:off x="0" y="0"/>
                      <a:ext cx="6102350" cy="2273935"/>
                    </a:xfrm>
                    <a:prstGeom prst="rect">
                      <a:avLst/>
                    </a:prstGeom>
                  </pic:spPr>
                </pic:pic>
              </a:graphicData>
            </a:graphic>
          </wp:inline>
        </w:drawing>
      </w:r>
      <w:r w:rsidRPr="00935EE3">
        <w:rPr>
          <w:rFonts w:ascii="Dubai" w:hAnsi="Dubai" w:cs="Dubai"/>
          <w:b/>
          <w:bCs/>
          <w:sz w:val="32"/>
        </w:rPr>
        <w:t xml:space="preserve"> </w:t>
      </w:r>
    </w:p>
    <w:p w14:paraId="3B69FB88" w14:textId="2DD141AA" w:rsidR="007F4B6C" w:rsidRDefault="007F4B6C" w:rsidP="007F4B6C">
      <w:pPr>
        <w:contextualSpacing/>
        <w:rPr>
          <w:rFonts w:ascii="Dubai" w:hAnsi="Dubai" w:cs="Dubai"/>
          <w:b/>
          <w:bCs/>
        </w:rPr>
      </w:pPr>
    </w:p>
    <w:p w14:paraId="6DD68A60" w14:textId="77777777" w:rsidR="00B77876" w:rsidRDefault="00B77876">
      <w:pPr>
        <w:rPr>
          <w:rFonts w:asciiTheme="minorHAnsi" w:hAnsiTheme="minorHAnsi" w:cstheme="minorHAnsi"/>
          <w:b/>
          <w:bCs/>
        </w:rPr>
      </w:pPr>
      <w:r>
        <w:rPr>
          <w:rFonts w:asciiTheme="minorHAnsi" w:hAnsiTheme="minorHAnsi" w:cstheme="minorHAnsi"/>
          <w:b/>
          <w:bCs/>
        </w:rPr>
        <w:br w:type="page"/>
      </w:r>
    </w:p>
    <w:p w14:paraId="5468277E" w14:textId="7399C990" w:rsidR="00B77876" w:rsidRPr="00B77876" w:rsidRDefault="00B77876" w:rsidP="00B77876">
      <w:pPr>
        <w:pStyle w:val="Cog-H2a"/>
        <w:spacing w:after="0" w:line="360" w:lineRule="auto"/>
        <w:contextualSpacing/>
        <w:rPr>
          <w:rFonts w:asciiTheme="minorHAnsi" w:hAnsiTheme="minorHAnsi" w:cstheme="minorHAnsi"/>
          <w:bCs/>
          <w:color w:val="auto"/>
          <w:sz w:val="28"/>
          <w:szCs w:val="32"/>
        </w:rPr>
      </w:pPr>
      <w:r w:rsidRPr="00B77876">
        <w:rPr>
          <w:rFonts w:asciiTheme="minorHAnsi" w:hAnsiTheme="minorHAnsi" w:cstheme="minorHAnsi"/>
          <w:bCs/>
          <w:color w:val="auto"/>
          <w:sz w:val="28"/>
          <w:szCs w:val="32"/>
        </w:rPr>
        <w:lastRenderedPageBreak/>
        <w:t>GCP Resources with Project Association</w:t>
      </w:r>
    </w:p>
    <w:p w14:paraId="3ABFE0C5" w14:textId="77777777" w:rsidR="00B77876" w:rsidRPr="00B77876" w:rsidRDefault="00B77876" w:rsidP="00B77876">
      <w:pPr>
        <w:spacing w:line="360" w:lineRule="auto"/>
        <w:contextualSpacing/>
        <w:rPr>
          <w:rFonts w:asciiTheme="minorHAnsi" w:hAnsiTheme="minorHAnsi" w:cstheme="minorHAnsi"/>
        </w:rPr>
      </w:pPr>
      <w:r w:rsidRPr="00B77876">
        <w:rPr>
          <w:rFonts w:asciiTheme="minorHAnsi" w:hAnsiTheme="minorHAnsi" w:cstheme="minorHAnsi"/>
        </w:rPr>
        <w:t>In GCP everything is a resource. GCP services that you manage are associated with the project</w:t>
      </w:r>
    </w:p>
    <w:p w14:paraId="6E1EB0CB" w14:textId="77777777" w:rsidR="00B77876" w:rsidRPr="00B77876" w:rsidRDefault="00B77876" w:rsidP="00B77876">
      <w:pPr>
        <w:spacing w:line="360" w:lineRule="auto"/>
        <w:contextualSpacing/>
        <w:rPr>
          <w:rFonts w:asciiTheme="minorHAnsi" w:hAnsiTheme="minorHAnsi" w:cstheme="minorHAnsi"/>
        </w:rPr>
      </w:pPr>
      <w:r w:rsidRPr="00B77876">
        <w:rPr>
          <w:rFonts w:asciiTheme="minorHAnsi" w:hAnsiTheme="minorHAnsi" w:cstheme="minorHAnsi"/>
        </w:rPr>
        <w:t>In GCP Project, we can manage resources such as</w:t>
      </w:r>
    </w:p>
    <w:p w14:paraId="2A7143AC" w14:textId="77777777" w:rsidR="00B77876" w:rsidRPr="00B77876" w:rsidRDefault="00B77876" w:rsidP="00B77876">
      <w:pPr>
        <w:pStyle w:val="ListParagraph"/>
        <w:widowControl w:val="0"/>
        <w:numPr>
          <w:ilvl w:val="0"/>
          <w:numId w:val="25"/>
        </w:numPr>
        <w:autoSpaceDE w:val="0"/>
        <w:autoSpaceDN w:val="0"/>
        <w:spacing w:line="360" w:lineRule="auto"/>
        <w:rPr>
          <w:rFonts w:asciiTheme="minorHAnsi" w:hAnsiTheme="minorHAnsi" w:cstheme="minorHAnsi"/>
        </w:rPr>
      </w:pPr>
      <w:r w:rsidRPr="00B77876">
        <w:rPr>
          <w:rFonts w:asciiTheme="minorHAnsi" w:hAnsiTheme="minorHAnsi" w:cstheme="minorHAnsi"/>
        </w:rPr>
        <w:t xml:space="preserve">Track Resource and Quota Usage        </w:t>
      </w:r>
    </w:p>
    <w:p w14:paraId="563DF4ED" w14:textId="77777777" w:rsidR="00B77876" w:rsidRPr="00B77876" w:rsidRDefault="00B77876" w:rsidP="00B77876">
      <w:pPr>
        <w:pStyle w:val="ListParagraph"/>
        <w:widowControl w:val="0"/>
        <w:numPr>
          <w:ilvl w:val="0"/>
          <w:numId w:val="25"/>
        </w:numPr>
        <w:autoSpaceDE w:val="0"/>
        <w:autoSpaceDN w:val="0"/>
        <w:spacing w:line="360" w:lineRule="auto"/>
        <w:rPr>
          <w:rFonts w:asciiTheme="minorHAnsi" w:hAnsiTheme="minorHAnsi" w:cstheme="minorHAnsi"/>
        </w:rPr>
      </w:pPr>
      <w:r w:rsidRPr="00B77876">
        <w:rPr>
          <w:rFonts w:asciiTheme="minorHAnsi" w:hAnsiTheme="minorHAnsi" w:cstheme="minorHAnsi"/>
        </w:rPr>
        <w:t xml:space="preserve">Enable Billing                 </w:t>
      </w:r>
    </w:p>
    <w:p w14:paraId="21EA00F7" w14:textId="77777777" w:rsidR="00B77876" w:rsidRPr="00B77876" w:rsidRDefault="00B77876" w:rsidP="00B77876">
      <w:pPr>
        <w:pStyle w:val="ListParagraph"/>
        <w:widowControl w:val="0"/>
        <w:numPr>
          <w:ilvl w:val="0"/>
          <w:numId w:val="25"/>
        </w:numPr>
        <w:autoSpaceDE w:val="0"/>
        <w:autoSpaceDN w:val="0"/>
        <w:spacing w:line="360" w:lineRule="auto"/>
        <w:rPr>
          <w:rFonts w:asciiTheme="minorHAnsi" w:hAnsiTheme="minorHAnsi" w:cstheme="minorHAnsi"/>
        </w:rPr>
      </w:pPr>
      <w:r w:rsidRPr="00B77876">
        <w:rPr>
          <w:rFonts w:asciiTheme="minorHAnsi" w:hAnsiTheme="minorHAnsi" w:cstheme="minorHAnsi"/>
        </w:rPr>
        <w:t>Managing Permissions and Credentials</w:t>
      </w:r>
    </w:p>
    <w:p w14:paraId="2933C78B" w14:textId="3F318E41" w:rsidR="00B77876" w:rsidRPr="00B77876" w:rsidRDefault="00B77876" w:rsidP="00B77876">
      <w:pPr>
        <w:pStyle w:val="ListParagraph"/>
        <w:widowControl w:val="0"/>
        <w:numPr>
          <w:ilvl w:val="0"/>
          <w:numId w:val="25"/>
        </w:numPr>
        <w:autoSpaceDE w:val="0"/>
        <w:autoSpaceDN w:val="0"/>
        <w:spacing w:line="360" w:lineRule="auto"/>
        <w:rPr>
          <w:rFonts w:asciiTheme="minorHAnsi" w:hAnsiTheme="minorHAnsi" w:cstheme="minorHAnsi"/>
        </w:rPr>
      </w:pPr>
      <w:r w:rsidRPr="00B77876">
        <w:rPr>
          <w:rFonts w:asciiTheme="minorHAnsi" w:hAnsiTheme="minorHAnsi" w:cstheme="minorHAnsi"/>
        </w:rPr>
        <w:t xml:space="preserve">Enable Services &amp; API                </w:t>
      </w:r>
    </w:p>
    <w:p w14:paraId="4FD0E1D6" w14:textId="5BFC4CB6" w:rsidR="007F4B6C" w:rsidRPr="00B77876" w:rsidRDefault="00B77876" w:rsidP="00B77876">
      <w:pPr>
        <w:pStyle w:val="ListParagraph"/>
        <w:numPr>
          <w:ilvl w:val="0"/>
          <w:numId w:val="24"/>
        </w:numPr>
        <w:spacing w:line="360" w:lineRule="auto"/>
        <w:rPr>
          <w:rFonts w:asciiTheme="minorHAnsi" w:hAnsiTheme="minorHAnsi" w:cstheme="minorHAnsi"/>
          <w:b/>
          <w:bCs/>
        </w:rPr>
      </w:pPr>
      <w:r w:rsidRPr="00B77876">
        <w:rPr>
          <w:rFonts w:asciiTheme="minorHAnsi" w:hAnsiTheme="minorHAnsi" w:cstheme="minorHAnsi"/>
        </w:rPr>
        <w:t>Enable Different Devices</w:t>
      </w:r>
    </w:p>
    <w:p w14:paraId="7917D9C6" w14:textId="13D69BB0" w:rsidR="00B77876" w:rsidRPr="00B77876" w:rsidRDefault="00B77876" w:rsidP="00B77876">
      <w:pPr>
        <w:spacing w:line="360" w:lineRule="auto"/>
        <w:jc w:val="center"/>
        <w:rPr>
          <w:rFonts w:asciiTheme="minorHAnsi" w:hAnsiTheme="minorHAnsi" w:cstheme="minorHAnsi"/>
          <w:b/>
          <w:bCs/>
        </w:rPr>
      </w:pPr>
      <w:r>
        <w:rPr>
          <w:rFonts w:ascii="Dubai" w:hAnsi="Dubai" w:cs="Dubai"/>
          <w:noProof/>
        </w:rPr>
        <w:drawing>
          <wp:inline distT="0" distB="0" distL="0" distR="0" wp14:anchorId="2B1F7586" wp14:editId="6BC77FA8">
            <wp:extent cx="6341537" cy="2905125"/>
            <wp:effectExtent l="0" t="0" r="254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48761" cy="2908435"/>
                    </a:xfrm>
                    <a:prstGeom prst="rect">
                      <a:avLst/>
                    </a:prstGeom>
                    <a:noFill/>
                    <a:ln>
                      <a:noFill/>
                    </a:ln>
                  </pic:spPr>
                </pic:pic>
              </a:graphicData>
            </a:graphic>
          </wp:inline>
        </w:drawing>
      </w:r>
    </w:p>
    <w:p w14:paraId="0704848F" w14:textId="77777777" w:rsidR="00C556B9" w:rsidRDefault="00C556B9">
      <w:pPr>
        <w:rPr>
          <w:rFonts w:asciiTheme="minorHAnsi" w:hAnsiTheme="minorHAnsi" w:cstheme="minorHAnsi"/>
          <w:b/>
          <w:bCs/>
          <w:sz w:val="28"/>
          <w:szCs w:val="32"/>
        </w:rPr>
      </w:pPr>
      <w:r>
        <w:rPr>
          <w:rFonts w:asciiTheme="minorHAnsi" w:hAnsiTheme="minorHAnsi" w:cstheme="minorHAnsi"/>
          <w:bCs/>
          <w:sz w:val="28"/>
          <w:szCs w:val="32"/>
        </w:rPr>
        <w:br w:type="page"/>
      </w:r>
    </w:p>
    <w:p w14:paraId="7B03BBCE" w14:textId="416CD3C2" w:rsidR="00FA15C4" w:rsidRPr="004E1C19" w:rsidRDefault="00FA15C4" w:rsidP="00E04B06">
      <w:pPr>
        <w:pStyle w:val="Cog-H2a"/>
        <w:spacing w:after="0" w:line="360" w:lineRule="auto"/>
        <w:contextualSpacing/>
        <w:rPr>
          <w:rFonts w:asciiTheme="minorHAnsi" w:hAnsiTheme="minorHAnsi" w:cstheme="minorHAnsi"/>
          <w:bCs/>
          <w:color w:val="auto"/>
          <w:sz w:val="28"/>
          <w:szCs w:val="32"/>
        </w:rPr>
      </w:pPr>
      <w:r w:rsidRPr="004E1C19">
        <w:rPr>
          <w:rFonts w:asciiTheme="minorHAnsi" w:hAnsiTheme="minorHAnsi" w:cstheme="minorHAnsi"/>
          <w:bCs/>
          <w:color w:val="auto"/>
          <w:sz w:val="28"/>
          <w:szCs w:val="32"/>
        </w:rPr>
        <w:lastRenderedPageBreak/>
        <w:t>Projects</w:t>
      </w:r>
    </w:p>
    <w:p w14:paraId="1FFD6A27" w14:textId="5F291DE7" w:rsidR="00BA0C34" w:rsidRPr="00BA0C34" w:rsidRDefault="00BA0C34" w:rsidP="00E04B06">
      <w:pPr>
        <w:autoSpaceDE w:val="0"/>
        <w:autoSpaceDN w:val="0"/>
        <w:adjustRightInd w:val="0"/>
        <w:spacing w:line="360" w:lineRule="auto"/>
        <w:contextualSpacing/>
        <w:rPr>
          <w:rFonts w:asciiTheme="minorHAnsi" w:hAnsiTheme="minorHAnsi" w:cstheme="minorHAnsi"/>
        </w:rPr>
      </w:pPr>
      <w:r w:rsidRPr="00BA0C34">
        <w:rPr>
          <w:rFonts w:asciiTheme="minorHAnsi" w:hAnsiTheme="minorHAnsi" w:cstheme="minorHAnsi"/>
        </w:rPr>
        <w:t>Projects are the smallest logical containers that group resources. Every</w:t>
      </w:r>
      <w:r>
        <w:rPr>
          <w:rFonts w:asciiTheme="minorHAnsi" w:hAnsiTheme="minorHAnsi" w:cstheme="minorHAnsi"/>
        </w:rPr>
        <w:t xml:space="preserve"> </w:t>
      </w:r>
      <w:r w:rsidRPr="00BA0C34">
        <w:rPr>
          <w:rFonts w:asciiTheme="minorHAnsi" w:hAnsiTheme="minorHAnsi" w:cstheme="minorHAnsi"/>
        </w:rPr>
        <w:t>resource within GCP needs to belong to exactly one project. Each project is</w:t>
      </w:r>
      <w:r>
        <w:rPr>
          <w:rFonts w:asciiTheme="minorHAnsi" w:hAnsiTheme="minorHAnsi" w:cstheme="minorHAnsi"/>
        </w:rPr>
        <w:t xml:space="preserve"> </w:t>
      </w:r>
      <w:r w:rsidRPr="00BA0C34">
        <w:rPr>
          <w:rFonts w:asciiTheme="minorHAnsi" w:hAnsiTheme="minorHAnsi" w:cstheme="minorHAnsi"/>
        </w:rPr>
        <w:t>managed separately, and IAM roles can be assigned per project to control the</w:t>
      </w:r>
      <w:r>
        <w:rPr>
          <w:rFonts w:asciiTheme="minorHAnsi" w:hAnsiTheme="minorHAnsi" w:cstheme="minorHAnsi"/>
        </w:rPr>
        <w:t xml:space="preserve"> </w:t>
      </w:r>
      <w:r w:rsidRPr="00BA0C34">
        <w:rPr>
          <w:rFonts w:asciiTheme="minorHAnsi" w:hAnsiTheme="minorHAnsi" w:cstheme="minorHAnsi"/>
        </w:rPr>
        <w:t>access in a fine-grained way.</w:t>
      </w:r>
    </w:p>
    <w:p w14:paraId="696533FA" w14:textId="642F423D" w:rsidR="00FE33C2" w:rsidRPr="00C30218" w:rsidRDefault="00FE33C2" w:rsidP="00BA0C34">
      <w:pPr>
        <w:spacing w:line="360" w:lineRule="auto"/>
        <w:contextualSpacing/>
        <w:rPr>
          <w:rFonts w:ascii="Dubai" w:hAnsi="Dubai" w:cs="Dubai"/>
        </w:rPr>
      </w:pPr>
      <w:r w:rsidRPr="00C30218">
        <w:rPr>
          <w:rFonts w:ascii="Dubai" w:hAnsi="Dubai" w:cs="Dubai"/>
        </w:rPr>
        <w:t>All GCP services are associated with the Project</w:t>
      </w:r>
      <w:r>
        <w:rPr>
          <w:rFonts w:ascii="Dubai" w:hAnsi="Dubai" w:cs="Dubai"/>
        </w:rPr>
        <w:t xml:space="preserve">. The Project attributes </w:t>
      </w:r>
      <w:proofErr w:type="gramStart"/>
      <w:r>
        <w:rPr>
          <w:rFonts w:ascii="Dubai" w:hAnsi="Dubai" w:cs="Dubai"/>
        </w:rPr>
        <w:t>are:-</w:t>
      </w:r>
      <w:proofErr w:type="gramEnd"/>
    </w:p>
    <w:p w14:paraId="57846E96" w14:textId="77777777" w:rsidR="00BA0C34" w:rsidRDefault="00FE33C2" w:rsidP="00BA0C34">
      <w:pPr>
        <w:numPr>
          <w:ilvl w:val="0"/>
          <w:numId w:val="32"/>
        </w:numPr>
        <w:contextualSpacing/>
        <w:rPr>
          <w:rFonts w:ascii="Dubai" w:hAnsi="Dubai" w:cs="Dubai"/>
        </w:rPr>
      </w:pPr>
      <w:r w:rsidRPr="00BA0C34">
        <w:rPr>
          <w:rFonts w:ascii="Dubai" w:hAnsi="Dubai" w:cs="Dubai"/>
          <w:b/>
          <w:bCs/>
        </w:rPr>
        <w:t>Project ID:</w:t>
      </w:r>
      <w:r w:rsidRPr="00BA0C34">
        <w:rPr>
          <w:rFonts w:ascii="Dubai" w:hAnsi="Dubai" w:cs="Dubai"/>
        </w:rPr>
        <w:t xml:space="preserve"> Should be Worldwide unique while creation and cannot be changed</w:t>
      </w:r>
    </w:p>
    <w:p w14:paraId="7DF8200C" w14:textId="77F6F0E5" w:rsidR="00FE33C2" w:rsidRPr="00BA0C34" w:rsidRDefault="00FE33C2" w:rsidP="00BA0C34">
      <w:pPr>
        <w:numPr>
          <w:ilvl w:val="0"/>
          <w:numId w:val="32"/>
        </w:numPr>
        <w:contextualSpacing/>
        <w:rPr>
          <w:rFonts w:ascii="Dubai" w:hAnsi="Dubai" w:cs="Dubai"/>
        </w:rPr>
      </w:pPr>
      <w:r w:rsidRPr="00BA0C34">
        <w:rPr>
          <w:rFonts w:ascii="Dubai" w:hAnsi="Dubai" w:cs="Dubai"/>
          <w:b/>
          <w:bCs/>
        </w:rPr>
        <w:t>Project Name</w:t>
      </w:r>
      <w:r w:rsidRPr="00BA0C34">
        <w:rPr>
          <w:rFonts w:ascii="Dubai" w:hAnsi="Dubai" w:cs="Dubai"/>
        </w:rPr>
        <w:t>: Need not be unique, can be changed anytime</w:t>
      </w:r>
    </w:p>
    <w:p w14:paraId="32F26572" w14:textId="0F6C6403" w:rsidR="00FE33C2" w:rsidRDefault="00FE33C2" w:rsidP="00BA0C34">
      <w:pPr>
        <w:numPr>
          <w:ilvl w:val="0"/>
          <w:numId w:val="32"/>
        </w:numPr>
        <w:contextualSpacing/>
        <w:rPr>
          <w:rFonts w:ascii="Dubai" w:hAnsi="Dubai" w:cs="Dubai"/>
        </w:rPr>
      </w:pPr>
      <w:r w:rsidRPr="00171790">
        <w:rPr>
          <w:rFonts w:ascii="Dubai" w:hAnsi="Dubai" w:cs="Dubai"/>
          <w:b/>
          <w:bCs/>
        </w:rPr>
        <w:t>Project Number:</w:t>
      </w:r>
      <w:r w:rsidRPr="00BD6614">
        <w:rPr>
          <w:rFonts w:ascii="Dubai" w:hAnsi="Dubai" w:cs="Dubai"/>
        </w:rPr>
        <w:t xml:space="preserve"> Worldwide unique, assigned by Google Cloud Platform and cannot be changed</w:t>
      </w:r>
    </w:p>
    <w:p w14:paraId="4C4573D2" w14:textId="65072CFD" w:rsidR="004C6B25" w:rsidRDefault="004C6B25" w:rsidP="004C6B25">
      <w:pPr>
        <w:contextualSpacing/>
        <w:rPr>
          <w:rFonts w:ascii="Dubai" w:hAnsi="Dubai" w:cs="Dubai"/>
        </w:rPr>
      </w:pPr>
    </w:p>
    <w:p w14:paraId="5F55E42A" w14:textId="643ED1F7" w:rsidR="00BF073A" w:rsidRPr="00BF073A" w:rsidRDefault="00BF073A" w:rsidP="00BF073A">
      <w:pPr>
        <w:autoSpaceDE w:val="0"/>
        <w:autoSpaceDN w:val="0"/>
        <w:adjustRightInd w:val="0"/>
        <w:spacing w:line="360" w:lineRule="auto"/>
        <w:rPr>
          <w:rFonts w:asciiTheme="minorHAnsi" w:hAnsiTheme="minorHAnsi" w:cstheme="minorHAnsi"/>
        </w:rPr>
      </w:pPr>
      <w:r w:rsidRPr="00BF073A">
        <w:rPr>
          <w:rFonts w:asciiTheme="minorHAnsi" w:hAnsiTheme="minorHAnsi" w:cstheme="minorHAnsi"/>
        </w:rPr>
        <w:t>Using the project ID to identify your project. To manage resources within GCP, you will always need to identify which project they belong to by either project ID or project number. You can create multiple projects, but there is a quota that limits the number of projects per account. If you reach the quota, you will need to submit a request to extend it.</w:t>
      </w:r>
    </w:p>
    <w:p w14:paraId="5909CE2A" w14:textId="77777777" w:rsidR="00BF073A" w:rsidRPr="004B79E1" w:rsidRDefault="00BF073A" w:rsidP="00BF073A">
      <w:pPr>
        <w:autoSpaceDE w:val="0"/>
        <w:autoSpaceDN w:val="0"/>
        <w:adjustRightInd w:val="0"/>
        <w:rPr>
          <w:rFonts w:ascii="Dubai" w:hAnsi="Dubai" w:cs="Dubai"/>
          <w:sz w:val="20"/>
          <w:szCs w:val="20"/>
        </w:rPr>
      </w:pPr>
    </w:p>
    <w:p w14:paraId="275C7903" w14:textId="0BD255D5" w:rsidR="004C6B25" w:rsidRDefault="00BA0C34" w:rsidP="00BA0C34">
      <w:pPr>
        <w:pStyle w:val="Cog-H2a"/>
        <w:spacing w:after="0" w:line="360" w:lineRule="auto"/>
        <w:contextualSpacing/>
        <w:rPr>
          <w:rFonts w:asciiTheme="minorHAnsi" w:hAnsiTheme="minorHAnsi" w:cstheme="minorHAnsi"/>
          <w:bCs/>
          <w:color w:val="auto"/>
          <w:sz w:val="28"/>
          <w:szCs w:val="32"/>
        </w:rPr>
      </w:pPr>
      <w:r w:rsidRPr="00BA0C34">
        <w:rPr>
          <w:rFonts w:asciiTheme="minorHAnsi" w:hAnsiTheme="minorHAnsi" w:cstheme="minorHAnsi"/>
          <w:bCs/>
          <w:color w:val="auto"/>
          <w:sz w:val="28"/>
          <w:szCs w:val="32"/>
        </w:rPr>
        <w:t>Project Roles and Permissions</w:t>
      </w:r>
    </w:p>
    <w:p w14:paraId="182A8E46" w14:textId="77777777" w:rsidR="00FE33C2" w:rsidRPr="00E341DA" w:rsidRDefault="00FE33C2" w:rsidP="004C6B25">
      <w:pPr>
        <w:numPr>
          <w:ilvl w:val="0"/>
          <w:numId w:val="30"/>
        </w:numPr>
        <w:tabs>
          <w:tab w:val="clear" w:pos="360"/>
        </w:tabs>
        <w:contextualSpacing/>
        <w:rPr>
          <w:rFonts w:ascii="Dubai" w:hAnsi="Dubai" w:cs="Dubai"/>
        </w:rPr>
      </w:pPr>
      <w:r w:rsidRPr="00E341DA">
        <w:rPr>
          <w:rFonts w:ascii="Dubai" w:hAnsi="Dubai" w:cs="Dubai"/>
        </w:rPr>
        <w:t>A project can have multiple owners, editors, viewers and billing administrators</w:t>
      </w:r>
    </w:p>
    <w:p w14:paraId="33A0CE53" w14:textId="77777777" w:rsidR="00FE33C2" w:rsidRPr="00E341DA" w:rsidRDefault="00FE33C2" w:rsidP="004C6B25">
      <w:pPr>
        <w:numPr>
          <w:ilvl w:val="0"/>
          <w:numId w:val="30"/>
        </w:numPr>
        <w:tabs>
          <w:tab w:val="clear" w:pos="360"/>
        </w:tabs>
        <w:contextualSpacing/>
        <w:rPr>
          <w:rFonts w:ascii="Dubai" w:hAnsi="Dubai" w:cs="Dubai"/>
        </w:rPr>
      </w:pPr>
      <w:r w:rsidRPr="00E341DA">
        <w:rPr>
          <w:rFonts w:ascii="Dubai" w:hAnsi="Dubai" w:cs="Dubai"/>
        </w:rPr>
        <w:t>Provide least permission to the user based on the project requirement</w:t>
      </w:r>
    </w:p>
    <w:p w14:paraId="3B181727" w14:textId="77777777" w:rsidR="00FE33C2" w:rsidRPr="00E341DA" w:rsidRDefault="00FE33C2" w:rsidP="004C6B25">
      <w:pPr>
        <w:numPr>
          <w:ilvl w:val="0"/>
          <w:numId w:val="30"/>
        </w:numPr>
        <w:tabs>
          <w:tab w:val="clear" w:pos="360"/>
        </w:tabs>
        <w:contextualSpacing/>
        <w:rPr>
          <w:rFonts w:ascii="Dubai" w:hAnsi="Dubai" w:cs="Dubai"/>
        </w:rPr>
      </w:pPr>
      <w:r w:rsidRPr="00E341DA">
        <w:rPr>
          <w:rFonts w:ascii="Dubai" w:hAnsi="Dubai" w:cs="Dubai"/>
        </w:rPr>
        <w:t>Different Roles &amp; Permissions are: -</w:t>
      </w:r>
    </w:p>
    <w:p w14:paraId="263CF435" w14:textId="77777777" w:rsidR="00FE33C2" w:rsidRPr="00BF073A" w:rsidRDefault="00FE33C2" w:rsidP="00BF073A">
      <w:pPr>
        <w:ind w:left="720"/>
        <w:rPr>
          <w:rFonts w:ascii="Dubai" w:hAnsi="Dubai" w:cs="Dubai"/>
        </w:rPr>
      </w:pPr>
      <w:r w:rsidRPr="00BF073A">
        <w:rPr>
          <w:rFonts w:ascii="Dubai" w:hAnsi="Dubai" w:cs="Dubai"/>
          <w:b/>
          <w:bCs/>
        </w:rPr>
        <w:t>Viewer:</w:t>
      </w:r>
      <w:r w:rsidRPr="00BF073A">
        <w:rPr>
          <w:rFonts w:ascii="Dubai" w:hAnsi="Dubai" w:cs="Dubai"/>
        </w:rPr>
        <w:t xml:space="preserve"> Read only access</w:t>
      </w:r>
    </w:p>
    <w:p w14:paraId="0B716235" w14:textId="77777777" w:rsidR="00FE33C2" w:rsidRPr="00BF073A" w:rsidRDefault="00FE33C2" w:rsidP="00BF073A">
      <w:pPr>
        <w:ind w:left="720"/>
        <w:rPr>
          <w:rFonts w:ascii="Dubai" w:hAnsi="Dubai" w:cs="Dubai"/>
        </w:rPr>
      </w:pPr>
      <w:r w:rsidRPr="00BF073A">
        <w:rPr>
          <w:rFonts w:ascii="Dubai" w:hAnsi="Dubai" w:cs="Dubai"/>
          <w:b/>
          <w:bCs/>
        </w:rPr>
        <w:t>Editor:</w:t>
      </w:r>
      <w:r w:rsidRPr="00BF073A">
        <w:rPr>
          <w:rFonts w:ascii="Dubai" w:hAnsi="Dubai" w:cs="Dubai"/>
        </w:rPr>
        <w:t xml:space="preserve"> Deploy Applications, Modify Code, Configure Service</w:t>
      </w:r>
    </w:p>
    <w:p w14:paraId="1FC38D1B" w14:textId="77777777" w:rsidR="00BF073A" w:rsidRPr="00BF073A" w:rsidRDefault="00FE33C2" w:rsidP="00BF073A">
      <w:pPr>
        <w:ind w:left="720"/>
        <w:rPr>
          <w:rFonts w:ascii="Dubai" w:hAnsi="Dubai" w:cs="Dubai"/>
          <w:b/>
          <w:bCs/>
          <w:sz w:val="32"/>
        </w:rPr>
      </w:pPr>
      <w:r w:rsidRPr="00BF073A">
        <w:rPr>
          <w:rFonts w:ascii="Dubai" w:hAnsi="Dubai" w:cs="Dubai"/>
          <w:b/>
          <w:bCs/>
        </w:rPr>
        <w:t>Owner:</w:t>
      </w:r>
      <w:r w:rsidRPr="00BF073A">
        <w:rPr>
          <w:rFonts w:ascii="Dubai" w:hAnsi="Dubai" w:cs="Dubai"/>
        </w:rPr>
        <w:t xml:space="preserve"> Invite Members, Remove Members, Delete Projects</w:t>
      </w:r>
    </w:p>
    <w:p w14:paraId="54825986" w14:textId="5AE50A28" w:rsidR="00FE33C2" w:rsidRPr="00BF073A" w:rsidRDefault="00FE33C2" w:rsidP="00BF073A">
      <w:pPr>
        <w:ind w:left="720"/>
        <w:rPr>
          <w:rFonts w:ascii="Dubai" w:hAnsi="Dubai" w:cs="Dubai"/>
          <w:b/>
          <w:bCs/>
          <w:sz w:val="32"/>
        </w:rPr>
      </w:pPr>
      <w:r w:rsidRPr="00BF073A">
        <w:rPr>
          <w:rFonts w:ascii="Dubai" w:hAnsi="Dubai" w:cs="Dubai"/>
          <w:b/>
          <w:bCs/>
        </w:rPr>
        <w:t>Billing Administrator:</w:t>
      </w:r>
      <w:r w:rsidRPr="00BF073A">
        <w:rPr>
          <w:rFonts w:ascii="Dubai" w:hAnsi="Dubai" w:cs="Dubai"/>
        </w:rPr>
        <w:t xml:space="preserve"> Manage Billing, Add or Remove Admins</w:t>
      </w:r>
    </w:p>
    <w:p w14:paraId="1627B5F1" w14:textId="77777777" w:rsidR="004B79E1" w:rsidRDefault="004B79E1" w:rsidP="004B79E1">
      <w:pPr>
        <w:pStyle w:val="Cog-H2a"/>
        <w:jc w:val="center"/>
        <w:rPr>
          <w:rFonts w:asciiTheme="minorHAnsi" w:hAnsiTheme="minorHAnsi" w:cstheme="minorHAnsi"/>
          <w:b w:val="0"/>
          <w:color w:val="auto"/>
          <w:szCs w:val="28"/>
        </w:rPr>
      </w:pPr>
    </w:p>
    <w:p w14:paraId="424E096E" w14:textId="5135C086" w:rsidR="004C6B25" w:rsidRDefault="004C6B25" w:rsidP="004B79E1">
      <w:pPr>
        <w:pStyle w:val="Cog-H2a"/>
        <w:jc w:val="center"/>
        <w:rPr>
          <w:rFonts w:asciiTheme="minorHAnsi" w:hAnsiTheme="minorHAnsi" w:cstheme="minorHAnsi"/>
          <w:b w:val="0"/>
          <w:color w:val="auto"/>
          <w:szCs w:val="28"/>
        </w:rPr>
      </w:pPr>
      <w:r w:rsidRPr="001E0882">
        <w:rPr>
          <w:rFonts w:ascii="Dubai" w:hAnsi="Dubai" w:cs="Dubai"/>
          <w:b w:val="0"/>
          <w:bCs/>
          <w:noProof/>
          <w:sz w:val="32"/>
        </w:rPr>
        <w:drawing>
          <wp:inline distT="0" distB="0" distL="0" distR="0" wp14:anchorId="345E04FF" wp14:editId="109964A6">
            <wp:extent cx="5407560" cy="2095500"/>
            <wp:effectExtent l="0" t="0" r="3175" b="0"/>
            <wp:docPr id="7178" name="Picture 9">
              <a:extLst xmlns:a="http://schemas.openxmlformats.org/drawingml/2006/main">
                <a:ext uri="{FF2B5EF4-FFF2-40B4-BE49-F238E27FC236}">
                  <a16:creationId xmlns:a16="http://schemas.microsoft.com/office/drawing/2014/main" id="{EE466363-4911-4FE6-B166-ADFE61457A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E466363-4911-4FE6-B166-ADFE61457A58}"/>
                        </a:ext>
                      </a:extLst>
                    </pic:cNvPr>
                    <pic:cNvPicPr>
                      <a:picLocks noChangeAspect="1"/>
                    </pic:cNvPicPr>
                  </pic:nvPicPr>
                  <pic:blipFill>
                    <a:blip r:embed="rId38"/>
                    <a:stretch>
                      <a:fillRect/>
                    </a:stretch>
                  </pic:blipFill>
                  <pic:spPr>
                    <a:xfrm>
                      <a:off x="0" y="0"/>
                      <a:ext cx="5418819" cy="2099863"/>
                    </a:xfrm>
                    <a:prstGeom prst="rect">
                      <a:avLst/>
                    </a:prstGeom>
                    <a:solidFill>
                      <a:schemeClr val="bg2"/>
                    </a:solidFill>
                  </pic:spPr>
                </pic:pic>
              </a:graphicData>
            </a:graphic>
          </wp:inline>
        </w:drawing>
      </w:r>
    </w:p>
    <w:p w14:paraId="1F7A8280" w14:textId="192AD1CE" w:rsidR="00FA15C4" w:rsidRPr="00FA15C4" w:rsidRDefault="00FA15C4" w:rsidP="00FA15C4">
      <w:pPr>
        <w:pStyle w:val="Heading2"/>
        <w:rPr>
          <w:i w:val="0"/>
          <w:iCs w:val="0"/>
          <w:color w:val="0070C0"/>
        </w:rPr>
      </w:pPr>
      <w:bookmarkStart w:id="11" w:name="_Toc100414574"/>
      <w:r w:rsidRPr="00FA15C4">
        <w:rPr>
          <w:i w:val="0"/>
          <w:iCs w:val="0"/>
          <w:color w:val="0070C0"/>
        </w:rPr>
        <w:lastRenderedPageBreak/>
        <w:t>1.2.3 Resources scope</w:t>
      </w:r>
      <w:bookmarkEnd w:id="11"/>
    </w:p>
    <w:p w14:paraId="02D45791" w14:textId="77777777" w:rsidR="00FD7C9E" w:rsidRDefault="00FD7C9E" w:rsidP="00FD7C9E">
      <w:pPr>
        <w:autoSpaceDE w:val="0"/>
        <w:autoSpaceDN w:val="0"/>
        <w:adjustRightInd w:val="0"/>
        <w:rPr>
          <w:rFonts w:asciiTheme="minorHAnsi" w:hAnsiTheme="minorHAnsi" w:cstheme="minorHAnsi"/>
          <w:color w:val="000000" w:themeColor="text1"/>
        </w:rPr>
      </w:pPr>
    </w:p>
    <w:p w14:paraId="7B5CF200" w14:textId="2EC261BF" w:rsidR="00FD7C9E" w:rsidRDefault="001E1746" w:rsidP="001E1746">
      <w:pPr>
        <w:autoSpaceDE w:val="0"/>
        <w:autoSpaceDN w:val="0"/>
        <w:adjustRightInd w:val="0"/>
        <w:jc w:val="center"/>
        <w:rPr>
          <w:rFonts w:asciiTheme="minorHAnsi" w:hAnsiTheme="minorHAnsi" w:cstheme="minorHAnsi"/>
          <w:color w:val="000000" w:themeColor="text1"/>
        </w:rPr>
      </w:pPr>
      <w:r w:rsidRPr="00DE29D3">
        <w:rPr>
          <w:rFonts w:ascii="Dubai" w:hAnsi="Dubai" w:cs="Dubai"/>
          <w:noProof/>
          <w:szCs w:val="28"/>
        </w:rPr>
        <w:drawing>
          <wp:inline distT="0" distB="0" distL="0" distR="0" wp14:anchorId="722C9E79" wp14:editId="34C869BD">
            <wp:extent cx="3518344" cy="2876550"/>
            <wp:effectExtent l="0" t="0" r="6350" b="0"/>
            <wp:docPr id="21" name="Picture 5">
              <a:extLst xmlns:a="http://schemas.openxmlformats.org/drawingml/2006/main">
                <a:ext uri="{FF2B5EF4-FFF2-40B4-BE49-F238E27FC236}">
                  <a16:creationId xmlns:a16="http://schemas.microsoft.com/office/drawing/2014/main" id="{58B303C4-A2E5-47BB-AF05-DB2219293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B303C4-A2E5-47BB-AF05-DB2219293B7B}"/>
                        </a:ext>
                      </a:extLst>
                    </pic:cNvPr>
                    <pic:cNvPicPr>
                      <a:picLocks noChangeAspect="1"/>
                    </pic:cNvPicPr>
                  </pic:nvPicPr>
                  <pic:blipFill>
                    <a:blip r:embed="rId39"/>
                    <a:stretch>
                      <a:fillRect/>
                    </a:stretch>
                  </pic:blipFill>
                  <pic:spPr>
                    <a:xfrm>
                      <a:off x="0" y="0"/>
                      <a:ext cx="3545766" cy="2898970"/>
                    </a:xfrm>
                    <a:prstGeom prst="rect">
                      <a:avLst/>
                    </a:prstGeom>
                  </pic:spPr>
                </pic:pic>
              </a:graphicData>
            </a:graphic>
          </wp:inline>
        </w:drawing>
      </w:r>
    </w:p>
    <w:p w14:paraId="32F6644F" w14:textId="77777777" w:rsidR="001E1746" w:rsidRDefault="001E1746" w:rsidP="00FD7C9E">
      <w:pPr>
        <w:pStyle w:val="Cog-H2a"/>
        <w:spacing w:after="0"/>
        <w:contextualSpacing/>
        <w:rPr>
          <w:rFonts w:asciiTheme="minorHAnsi" w:hAnsiTheme="minorHAnsi" w:cstheme="minorHAnsi"/>
          <w:bCs/>
          <w:color w:val="auto"/>
          <w:sz w:val="28"/>
          <w:szCs w:val="32"/>
        </w:rPr>
      </w:pPr>
    </w:p>
    <w:p w14:paraId="39ED3E85" w14:textId="62780F78" w:rsidR="00FA15C4" w:rsidRPr="00FD7C9E" w:rsidRDefault="00FA15C4" w:rsidP="005E7E34">
      <w:pPr>
        <w:pStyle w:val="Cog-H2a"/>
        <w:spacing w:after="0" w:line="360" w:lineRule="auto"/>
        <w:contextualSpacing/>
        <w:rPr>
          <w:rFonts w:asciiTheme="minorHAnsi" w:hAnsiTheme="minorHAnsi" w:cstheme="minorHAnsi"/>
          <w:bCs/>
          <w:color w:val="auto"/>
          <w:sz w:val="28"/>
          <w:szCs w:val="32"/>
        </w:rPr>
      </w:pPr>
      <w:r w:rsidRPr="00FD7C9E">
        <w:rPr>
          <w:rFonts w:asciiTheme="minorHAnsi" w:hAnsiTheme="minorHAnsi" w:cstheme="minorHAnsi"/>
          <w:bCs/>
          <w:color w:val="auto"/>
          <w:sz w:val="28"/>
          <w:szCs w:val="32"/>
        </w:rPr>
        <w:t>Global resources</w:t>
      </w:r>
    </w:p>
    <w:p w14:paraId="4E581D84" w14:textId="77777777" w:rsidR="0010178F" w:rsidRDefault="00A16007" w:rsidP="005E7E34">
      <w:pPr>
        <w:autoSpaceDE w:val="0"/>
        <w:autoSpaceDN w:val="0"/>
        <w:adjustRightInd w:val="0"/>
        <w:spacing w:line="360" w:lineRule="auto"/>
        <w:contextualSpacing/>
        <w:rPr>
          <w:rFonts w:asciiTheme="minorHAnsi" w:hAnsiTheme="minorHAnsi" w:cstheme="minorHAnsi"/>
        </w:rPr>
      </w:pPr>
      <w:r w:rsidRPr="0010178F">
        <w:rPr>
          <w:rFonts w:asciiTheme="minorHAnsi" w:hAnsiTheme="minorHAnsi" w:cstheme="minorHAnsi"/>
        </w:rPr>
        <w:t>Global resources are globally available within the same project and can be</w:t>
      </w:r>
      <w:r w:rsidR="0010178F">
        <w:rPr>
          <w:rFonts w:asciiTheme="minorHAnsi" w:hAnsiTheme="minorHAnsi" w:cstheme="minorHAnsi"/>
        </w:rPr>
        <w:t xml:space="preserve"> </w:t>
      </w:r>
      <w:r w:rsidRPr="0010178F">
        <w:rPr>
          <w:rFonts w:asciiTheme="minorHAnsi" w:hAnsiTheme="minorHAnsi" w:cstheme="minorHAnsi"/>
        </w:rPr>
        <w:t xml:space="preserve">accessed from any zone. </w:t>
      </w:r>
    </w:p>
    <w:p w14:paraId="56EB737C" w14:textId="25712E17" w:rsidR="00A16007" w:rsidRPr="0010178F" w:rsidRDefault="00A16007" w:rsidP="005E7E34">
      <w:pPr>
        <w:autoSpaceDE w:val="0"/>
        <w:autoSpaceDN w:val="0"/>
        <w:adjustRightInd w:val="0"/>
        <w:spacing w:line="360" w:lineRule="auto"/>
        <w:contextualSpacing/>
        <w:rPr>
          <w:rFonts w:asciiTheme="minorHAnsi" w:hAnsiTheme="minorHAnsi" w:cstheme="minorHAnsi"/>
        </w:rPr>
      </w:pPr>
      <w:r w:rsidRPr="0010178F">
        <w:rPr>
          <w:rFonts w:asciiTheme="minorHAnsi" w:hAnsiTheme="minorHAnsi" w:cstheme="minorHAnsi"/>
        </w:rPr>
        <w:t xml:space="preserve">These include the following </w:t>
      </w:r>
      <w:proofErr w:type="gramStart"/>
      <w:r w:rsidRPr="0010178F">
        <w:rPr>
          <w:rFonts w:asciiTheme="minorHAnsi" w:hAnsiTheme="minorHAnsi" w:cstheme="minorHAnsi"/>
        </w:rPr>
        <w:t>objects:</w:t>
      </w:r>
      <w:r w:rsidR="0010178F">
        <w:rPr>
          <w:rFonts w:asciiTheme="minorHAnsi" w:hAnsiTheme="minorHAnsi" w:cstheme="minorHAnsi"/>
        </w:rPr>
        <w:t>-</w:t>
      </w:r>
      <w:proofErr w:type="gramEnd"/>
    </w:p>
    <w:p w14:paraId="0307D0BB" w14:textId="572C3F52" w:rsidR="00A16007" w:rsidRPr="007969E3" w:rsidRDefault="00A16007" w:rsidP="007969E3">
      <w:pPr>
        <w:pStyle w:val="ListParagraph"/>
        <w:numPr>
          <w:ilvl w:val="0"/>
          <w:numId w:val="35"/>
        </w:numPr>
        <w:autoSpaceDE w:val="0"/>
        <w:autoSpaceDN w:val="0"/>
        <w:adjustRightInd w:val="0"/>
        <w:spacing w:line="360" w:lineRule="auto"/>
        <w:rPr>
          <w:rFonts w:asciiTheme="minorHAnsi" w:hAnsiTheme="minorHAnsi" w:cstheme="minorHAnsi"/>
        </w:rPr>
      </w:pPr>
      <w:r w:rsidRPr="007969E3">
        <w:rPr>
          <w:rFonts w:asciiTheme="minorHAnsi" w:hAnsiTheme="minorHAnsi" w:cstheme="minorHAnsi"/>
          <w:b/>
          <w:bCs/>
        </w:rPr>
        <w:t>Addresses</w:t>
      </w:r>
      <w:r w:rsidRPr="007969E3">
        <w:rPr>
          <w:rFonts w:asciiTheme="minorHAnsi" w:hAnsiTheme="minorHAnsi" w:cstheme="minorHAnsi"/>
        </w:rPr>
        <w:t>: These are reserved external IP addresses and can be used by</w:t>
      </w:r>
      <w:r w:rsidR="0010178F" w:rsidRPr="007969E3">
        <w:rPr>
          <w:rFonts w:asciiTheme="minorHAnsi" w:hAnsiTheme="minorHAnsi" w:cstheme="minorHAnsi"/>
        </w:rPr>
        <w:t xml:space="preserve"> </w:t>
      </w:r>
      <w:r w:rsidRPr="007969E3">
        <w:rPr>
          <w:rFonts w:asciiTheme="minorHAnsi" w:hAnsiTheme="minorHAnsi" w:cstheme="minorHAnsi"/>
        </w:rPr>
        <w:t>global load balancers.</w:t>
      </w:r>
    </w:p>
    <w:p w14:paraId="5A8BAD42" w14:textId="4E42C2EF" w:rsidR="00A16007" w:rsidRPr="007969E3" w:rsidRDefault="00A16007" w:rsidP="007969E3">
      <w:pPr>
        <w:pStyle w:val="ListParagraph"/>
        <w:numPr>
          <w:ilvl w:val="0"/>
          <w:numId w:val="35"/>
        </w:numPr>
        <w:autoSpaceDE w:val="0"/>
        <w:autoSpaceDN w:val="0"/>
        <w:adjustRightInd w:val="0"/>
        <w:spacing w:line="360" w:lineRule="auto"/>
        <w:rPr>
          <w:rFonts w:asciiTheme="minorHAnsi" w:hAnsiTheme="minorHAnsi" w:cstheme="minorHAnsi"/>
        </w:rPr>
      </w:pPr>
      <w:r w:rsidRPr="007969E3">
        <w:rPr>
          <w:rFonts w:asciiTheme="minorHAnsi" w:hAnsiTheme="minorHAnsi" w:cstheme="minorHAnsi"/>
          <w:b/>
          <w:bCs/>
        </w:rPr>
        <w:t>Images</w:t>
      </w:r>
      <w:r w:rsidRPr="007969E3">
        <w:rPr>
          <w:rFonts w:asciiTheme="minorHAnsi" w:hAnsiTheme="minorHAnsi" w:cstheme="minorHAnsi"/>
        </w:rPr>
        <w:t>: These are either predefined or user customized. They can be</w:t>
      </w:r>
      <w:r w:rsidR="0010178F" w:rsidRPr="007969E3">
        <w:rPr>
          <w:rFonts w:asciiTheme="minorHAnsi" w:hAnsiTheme="minorHAnsi" w:cstheme="minorHAnsi"/>
        </w:rPr>
        <w:t xml:space="preserve"> </w:t>
      </w:r>
      <w:r w:rsidRPr="007969E3">
        <w:rPr>
          <w:rFonts w:asciiTheme="minorHAnsi" w:hAnsiTheme="minorHAnsi" w:cstheme="minorHAnsi"/>
        </w:rPr>
        <w:t>used for provisioning VMs.</w:t>
      </w:r>
    </w:p>
    <w:p w14:paraId="2F3DA5B9" w14:textId="1E0924A8" w:rsidR="00A16007" w:rsidRPr="007969E3" w:rsidRDefault="00A16007" w:rsidP="007969E3">
      <w:pPr>
        <w:pStyle w:val="ListParagraph"/>
        <w:numPr>
          <w:ilvl w:val="0"/>
          <w:numId w:val="35"/>
        </w:numPr>
        <w:autoSpaceDE w:val="0"/>
        <w:autoSpaceDN w:val="0"/>
        <w:adjustRightInd w:val="0"/>
        <w:spacing w:line="360" w:lineRule="auto"/>
        <w:rPr>
          <w:rFonts w:asciiTheme="minorHAnsi" w:hAnsiTheme="minorHAnsi" w:cstheme="minorHAnsi"/>
        </w:rPr>
      </w:pPr>
      <w:r w:rsidRPr="007969E3">
        <w:rPr>
          <w:rFonts w:asciiTheme="minorHAnsi" w:hAnsiTheme="minorHAnsi" w:cstheme="minorHAnsi"/>
          <w:b/>
          <w:bCs/>
        </w:rPr>
        <w:t>Snapshots</w:t>
      </w:r>
      <w:r w:rsidRPr="007969E3">
        <w:rPr>
          <w:rFonts w:asciiTheme="minorHAnsi" w:hAnsiTheme="minorHAnsi" w:cstheme="minorHAnsi"/>
        </w:rPr>
        <w:t>: Snapshots of a persistent disk allow the creation of new</w:t>
      </w:r>
      <w:r w:rsidR="0010178F" w:rsidRPr="007969E3">
        <w:rPr>
          <w:rFonts w:asciiTheme="minorHAnsi" w:hAnsiTheme="minorHAnsi" w:cstheme="minorHAnsi"/>
        </w:rPr>
        <w:t xml:space="preserve"> </w:t>
      </w:r>
      <w:r w:rsidRPr="007969E3">
        <w:rPr>
          <w:rFonts w:asciiTheme="minorHAnsi" w:hAnsiTheme="minorHAnsi" w:cstheme="minorHAnsi"/>
        </w:rPr>
        <w:t>disks and VMs. Note that you can also expose a snapshot to a different</w:t>
      </w:r>
      <w:r w:rsidR="0010178F" w:rsidRPr="007969E3">
        <w:rPr>
          <w:rFonts w:asciiTheme="minorHAnsi" w:hAnsiTheme="minorHAnsi" w:cstheme="minorHAnsi"/>
        </w:rPr>
        <w:t xml:space="preserve"> </w:t>
      </w:r>
      <w:r w:rsidRPr="007969E3">
        <w:rPr>
          <w:rFonts w:asciiTheme="minorHAnsi" w:hAnsiTheme="minorHAnsi" w:cstheme="minorHAnsi"/>
        </w:rPr>
        <w:t>project.</w:t>
      </w:r>
    </w:p>
    <w:p w14:paraId="3132106D" w14:textId="47E9B0A4" w:rsidR="00A16007" w:rsidRPr="007969E3" w:rsidRDefault="00A16007" w:rsidP="007969E3">
      <w:pPr>
        <w:pStyle w:val="ListParagraph"/>
        <w:numPr>
          <w:ilvl w:val="0"/>
          <w:numId w:val="35"/>
        </w:numPr>
        <w:autoSpaceDE w:val="0"/>
        <w:autoSpaceDN w:val="0"/>
        <w:adjustRightInd w:val="0"/>
        <w:spacing w:line="360" w:lineRule="auto"/>
        <w:rPr>
          <w:rFonts w:asciiTheme="minorHAnsi" w:hAnsiTheme="minorHAnsi" w:cstheme="minorHAnsi"/>
        </w:rPr>
      </w:pPr>
      <w:r w:rsidRPr="007969E3">
        <w:rPr>
          <w:rFonts w:asciiTheme="minorHAnsi" w:hAnsiTheme="minorHAnsi" w:cstheme="minorHAnsi"/>
          <w:b/>
          <w:bCs/>
        </w:rPr>
        <w:t>Instance templates</w:t>
      </w:r>
      <w:r w:rsidRPr="007969E3">
        <w:rPr>
          <w:rFonts w:asciiTheme="minorHAnsi" w:hAnsiTheme="minorHAnsi" w:cstheme="minorHAnsi"/>
        </w:rPr>
        <w:t>: These can be used for the creation of managed</w:t>
      </w:r>
      <w:r w:rsidR="0010178F" w:rsidRPr="007969E3">
        <w:rPr>
          <w:rFonts w:asciiTheme="minorHAnsi" w:hAnsiTheme="minorHAnsi" w:cstheme="minorHAnsi"/>
        </w:rPr>
        <w:t xml:space="preserve"> </w:t>
      </w:r>
      <w:r w:rsidRPr="007969E3">
        <w:rPr>
          <w:rFonts w:asciiTheme="minorHAnsi" w:hAnsiTheme="minorHAnsi" w:cstheme="minorHAnsi"/>
        </w:rPr>
        <w:t>instance groups.</w:t>
      </w:r>
    </w:p>
    <w:p w14:paraId="4B69700E" w14:textId="5201328B" w:rsidR="00A16007" w:rsidRPr="007969E3" w:rsidRDefault="00A16007" w:rsidP="007969E3">
      <w:pPr>
        <w:pStyle w:val="ListParagraph"/>
        <w:numPr>
          <w:ilvl w:val="0"/>
          <w:numId w:val="35"/>
        </w:numPr>
        <w:autoSpaceDE w:val="0"/>
        <w:autoSpaceDN w:val="0"/>
        <w:adjustRightInd w:val="0"/>
        <w:spacing w:line="360" w:lineRule="auto"/>
        <w:rPr>
          <w:rFonts w:asciiTheme="minorHAnsi" w:hAnsiTheme="minorHAnsi" w:cstheme="minorHAnsi"/>
        </w:rPr>
      </w:pPr>
      <w:r w:rsidRPr="007969E3">
        <w:rPr>
          <w:rFonts w:asciiTheme="minorHAnsi" w:hAnsiTheme="minorHAnsi" w:cstheme="minorHAnsi"/>
          <w:b/>
          <w:bCs/>
        </w:rPr>
        <w:t>Virtual Private Cloud (VPC) networks</w:t>
      </w:r>
      <w:r w:rsidRPr="007969E3">
        <w:rPr>
          <w:rFonts w:asciiTheme="minorHAnsi" w:hAnsiTheme="minorHAnsi" w:cstheme="minorHAnsi"/>
        </w:rPr>
        <w:t>: These are virtual networks</w:t>
      </w:r>
      <w:r w:rsidR="0010178F" w:rsidRPr="007969E3">
        <w:rPr>
          <w:rFonts w:asciiTheme="minorHAnsi" w:hAnsiTheme="minorHAnsi" w:cstheme="minorHAnsi"/>
        </w:rPr>
        <w:t xml:space="preserve"> </w:t>
      </w:r>
      <w:r w:rsidRPr="007969E3">
        <w:rPr>
          <w:rFonts w:asciiTheme="minorHAnsi" w:hAnsiTheme="minorHAnsi" w:cstheme="minorHAnsi"/>
        </w:rPr>
        <w:t>that you can connect your workloads to.</w:t>
      </w:r>
    </w:p>
    <w:p w14:paraId="4592E94E" w14:textId="0B9F0EEA" w:rsidR="00A16007" w:rsidRPr="007969E3" w:rsidRDefault="00A16007" w:rsidP="007969E3">
      <w:pPr>
        <w:pStyle w:val="ListParagraph"/>
        <w:numPr>
          <w:ilvl w:val="0"/>
          <w:numId w:val="35"/>
        </w:numPr>
        <w:autoSpaceDE w:val="0"/>
        <w:autoSpaceDN w:val="0"/>
        <w:adjustRightInd w:val="0"/>
        <w:spacing w:line="360" w:lineRule="auto"/>
        <w:rPr>
          <w:rFonts w:asciiTheme="minorHAnsi" w:hAnsiTheme="minorHAnsi" w:cstheme="minorHAnsi"/>
        </w:rPr>
      </w:pPr>
      <w:r w:rsidRPr="007969E3">
        <w:rPr>
          <w:rFonts w:asciiTheme="minorHAnsi" w:hAnsiTheme="minorHAnsi" w:cstheme="minorHAnsi"/>
          <w:b/>
          <w:bCs/>
        </w:rPr>
        <w:t>Firewall</w:t>
      </w:r>
      <w:r w:rsidRPr="007969E3">
        <w:rPr>
          <w:rFonts w:asciiTheme="minorHAnsi" w:hAnsiTheme="minorHAnsi" w:cstheme="minorHAnsi"/>
        </w:rPr>
        <w:t>: These are, in fact, defined per VPC, but are accessible</w:t>
      </w:r>
      <w:r w:rsidR="0010178F" w:rsidRPr="007969E3">
        <w:rPr>
          <w:rFonts w:asciiTheme="minorHAnsi" w:hAnsiTheme="minorHAnsi" w:cstheme="minorHAnsi"/>
        </w:rPr>
        <w:t xml:space="preserve"> </w:t>
      </w:r>
      <w:r w:rsidRPr="007969E3">
        <w:rPr>
          <w:rFonts w:asciiTheme="minorHAnsi" w:hAnsiTheme="minorHAnsi" w:cstheme="minorHAnsi"/>
        </w:rPr>
        <w:t>globally.</w:t>
      </w:r>
    </w:p>
    <w:p w14:paraId="635536F3" w14:textId="1D7006EB" w:rsidR="00FD7C9E" w:rsidRPr="007969E3" w:rsidRDefault="00A16007" w:rsidP="007969E3">
      <w:pPr>
        <w:pStyle w:val="ListParagraph"/>
        <w:numPr>
          <w:ilvl w:val="0"/>
          <w:numId w:val="35"/>
        </w:numPr>
        <w:autoSpaceDE w:val="0"/>
        <w:autoSpaceDN w:val="0"/>
        <w:adjustRightInd w:val="0"/>
        <w:spacing w:line="360" w:lineRule="auto"/>
        <w:rPr>
          <w:rFonts w:asciiTheme="minorHAnsi" w:hAnsiTheme="minorHAnsi" w:cstheme="minorHAnsi"/>
        </w:rPr>
      </w:pPr>
      <w:r w:rsidRPr="007969E3">
        <w:rPr>
          <w:rFonts w:asciiTheme="minorHAnsi" w:hAnsiTheme="minorHAnsi" w:cstheme="minorHAnsi"/>
          <w:b/>
          <w:bCs/>
        </w:rPr>
        <w:t>Routes</w:t>
      </w:r>
      <w:r w:rsidRPr="007969E3">
        <w:rPr>
          <w:rFonts w:asciiTheme="minorHAnsi" w:hAnsiTheme="minorHAnsi" w:cstheme="minorHAnsi"/>
        </w:rPr>
        <w:t>: Routes allow you to direct your network traffic and are assigned</w:t>
      </w:r>
      <w:r w:rsidR="0010178F" w:rsidRPr="007969E3">
        <w:rPr>
          <w:rFonts w:asciiTheme="minorHAnsi" w:hAnsiTheme="minorHAnsi" w:cstheme="minorHAnsi"/>
        </w:rPr>
        <w:t xml:space="preserve"> </w:t>
      </w:r>
      <w:r w:rsidRPr="007969E3">
        <w:rPr>
          <w:rFonts w:asciiTheme="minorHAnsi" w:hAnsiTheme="minorHAnsi" w:cstheme="minorHAnsi"/>
        </w:rPr>
        <w:t>to VPCs, but are also considered global.</w:t>
      </w:r>
    </w:p>
    <w:p w14:paraId="6DC62C7A" w14:textId="66A52C9E" w:rsidR="0010178F" w:rsidRDefault="0010178F" w:rsidP="0010178F">
      <w:pPr>
        <w:autoSpaceDE w:val="0"/>
        <w:autoSpaceDN w:val="0"/>
        <w:adjustRightInd w:val="0"/>
        <w:spacing w:line="360" w:lineRule="auto"/>
        <w:contextualSpacing/>
        <w:rPr>
          <w:rFonts w:asciiTheme="minorHAnsi" w:hAnsiTheme="minorHAnsi" w:cstheme="minorHAnsi"/>
        </w:rPr>
      </w:pPr>
    </w:p>
    <w:p w14:paraId="69ADA39B" w14:textId="77777777" w:rsidR="0010178F" w:rsidRPr="0010178F" w:rsidRDefault="0010178F" w:rsidP="0010178F">
      <w:pPr>
        <w:autoSpaceDE w:val="0"/>
        <w:autoSpaceDN w:val="0"/>
        <w:adjustRightInd w:val="0"/>
        <w:spacing w:line="360" w:lineRule="auto"/>
        <w:contextualSpacing/>
        <w:rPr>
          <w:rFonts w:asciiTheme="minorHAnsi" w:hAnsiTheme="minorHAnsi" w:cstheme="minorHAnsi"/>
          <w:color w:val="000000" w:themeColor="text1"/>
        </w:rPr>
      </w:pPr>
    </w:p>
    <w:p w14:paraId="7EEDF262" w14:textId="77777777" w:rsidR="00FD7C9E" w:rsidRDefault="00FD7C9E" w:rsidP="00FD7C9E">
      <w:pPr>
        <w:autoSpaceDE w:val="0"/>
        <w:autoSpaceDN w:val="0"/>
        <w:adjustRightInd w:val="0"/>
        <w:rPr>
          <w:rFonts w:asciiTheme="minorHAnsi" w:hAnsiTheme="minorHAnsi" w:cstheme="minorHAnsi"/>
          <w:color w:val="000000" w:themeColor="text1"/>
        </w:rPr>
      </w:pPr>
    </w:p>
    <w:p w14:paraId="5540727D" w14:textId="77777777" w:rsidR="0010178F" w:rsidRDefault="0010178F">
      <w:pPr>
        <w:rPr>
          <w:rFonts w:asciiTheme="minorHAnsi" w:hAnsiTheme="minorHAnsi" w:cstheme="minorHAnsi"/>
          <w:b/>
          <w:bCs/>
          <w:sz w:val="28"/>
          <w:szCs w:val="32"/>
        </w:rPr>
      </w:pPr>
      <w:r>
        <w:rPr>
          <w:rFonts w:asciiTheme="minorHAnsi" w:hAnsiTheme="minorHAnsi" w:cstheme="minorHAnsi"/>
          <w:bCs/>
          <w:sz w:val="28"/>
          <w:szCs w:val="32"/>
        </w:rPr>
        <w:br w:type="page"/>
      </w:r>
    </w:p>
    <w:p w14:paraId="5D843BDF" w14:textId="20D63874" w:rsidR="00FA15C4" w:rsidRPr="00FD7C9E" w:rsidRDefault="00FA15C4" w:rsidP="007969E3">
      <w:pPr>
        <w:pStyle w:val="Cog-H2a"/>
        <w:spacing w:after="0" w:line="360" w:lineRule="auto"/>
        <w:contextualSpacing/>
        <w:rPr>
          <w:rFonts w:asciiTheme="minorHAnsi" w:hAnsiTheme="minorHAnsi" w:cstheme="minorHAnsi"/>
          <w:bCs/>
          <w:color w:val="auto"/>
          <w:sz w:val="28"/>
          <w:szCs w:val="32"/>
        </w:rPr>
      </w:pPr>
      <w:r w:rsidRPr="00FD7C9E">
        <w:rPr>
          <w:rFonts w:asciiTheme="minorHAnsi" w:hAnsiTheme="minorHAnsi" w:cstheme="minorHAnsi"/>
          <w:bCs/>
          <w:color w:val="auto"/>
          <w:sz w:val="28"/>
          <w:szCs w:val="32"/>
        </w:rPr>
        <w:lastRenderedPageBreak/>
        <w:t>Regional resources</w:t>
      </w:r>
    </w:p>
    <w:p w14:paraId="4E0EB190" w14:textId="1AA43B98" w:rsidR="007969E3" w:rsidRPr="007969E3" w:rsidRDefault="007969E3" w:rsidP="007969E3">
      <w:pPr>
        <w:autoSpaceDE w:val="0"/>
        <w:autoSpaceDN w:val="0"/>
        <w:adjustRightInd w:val="0"/>
        <w:spacing w:line="360" w:lineRule="auto"/>
        <w:contextualSpacing/>
        <w:jc w:val="both"/>
        <w:rPr>
          <w:rFonts w:asciiTheme="minorHAnsi" w:hAnsiTheme="minorHAnsi" w:cstheme="minorHAnsi"/>
        </w:rPr>
      </w:pPr>
      <w:r w:rsidRPr="007969E3">
        <w:rPr>
          <w:rFonts w:asciiTheme="minorHAnsi" w:hAnsiTheme="minorHAnsi" w:cstheme="minorHAnsi"/>
        </w:rPr>
        <w:t>Regional resources are accessible by other resources only within the same</w:t>
      </w:r>
      <w:r>
        <w:rPr>
          <w:rFonts w:asciiTheme="minorHAnsi" w:hAnsiTheme="minorHAnsi" w:cstheme="minorHAnsi"/>
        </w:rPr>
        <w:t xml:space="preserve"> </w:t>
      </w:r>
      <w:r w:rsidRPr="007969E3">
        <w:rPr>
          <w:rFonts w:asciiTheme="minorHAnsi" w:hAnsiTheme="minorHAnsi" w:cstheme="minorHAnsi"/>
        </w:rPr>
        <w:t xml:space="preserve">region. These include the following </w:t>
      </w:r>
      <w:proofErr w:type="gramStart"/>
      <w:r w:rsidRPr="007969E3">
        <w:rPr>
          <w:rFonts w:asciiTheme="minorHAnsi" w:hAnsiTheme="minorHAnsi" w:cstheme="minorHAnsi"/>
        </w:rPr>
        <w:t>objects:</w:t>
      </w:r>
      <w:r>
        <w:rPr>
          <w:rFonts w:asciiTheme="minorHAnsi" w:hAnsiTheme="minorHAnsi" w:cstheme="minorHAnsi"/>
        </w:rPr>
        <w:t>-</w:t>
      </w:r>
      <w:proofErr w:type="gramEnd"/>
    </w:p>
    <w:p w14:paraId="467A3DAE" w14:textId="708563B8" w:rsidR="007969E3" w:rsidRPr="007969E3" w:rsidRDefault="007969E3" w:rsidP="007969E3">
      <w:pPr>
        <w:autoSpaceDE w:val="0"/>
        <w:autoSpaceDN w:val="0"/>
        <w:adjustRightInd w:val="0"/>
        <w:spacing w:line="360" w:lineRule="auto"/>
        <w:jc w:val="both"/>
        <w:rPr>
          <w:rFonts w:asciiTheme="minorHAnsi" w:hAnsiTheme="minorHAnsi" w:cstheme="minorHAnsi"/>
        </w:rPr>
      </w:pPr>
      <w:r w:rsidRPr="007969E3">
        <w:rPr>
          <w:rFonts w:asciiTheme="minorHAnsi" w:hAnsiTheme="minorHAnsi" w:cstheme="minorHAnsi"/>
          <w:b/>
          <w:bCs/>
        </w:rPr>
        <w:t>Addresses</w:t>
      </w:r>
      <w:r w:rsidRPr="007969E3">
        <w:rPr>
          <w:rFonts w:asciiTheme="minorHAnsi" w:hAnsiTheme="minorHAnsi" w:cstheme="minorHAnsi"/>
        </w:rPr>
        <w:t>: Static, external IP addresses can only be used by instances</w:t>
      </w:r>
      <w:r>
        <w:rPr>
          <w:rFonts w:asciiTheme="minorHAnsi" w:hAnsiTheme="minorHAnsi" w:cstheme="minorHAnsi"/>
        </w:rPr>
        <w:t xml:space="preserve"> </w:t>
      </w:r>
      <w:r w:rsidRPr="007969E3">
        <w:rPr>
          <w:rFonts w:asciiTheme="minorHAnsi" w:hAnsiTheme="minorHAnsi" w:cstheme="minorHAnsi"/>
        </w:rPr>
        <w:t>that are in the same region.</w:t>
      </w:r>
    </w:p>
    <w:p w14:paraId="59DC25F1" w14:textId="2EC8DC2C" w:rsidR="007969E3" w:rsidRPr="007969E3" w:rsidRDefault="007969E3" w:rsidP="007969E3">
      <w:pPr>
        <w:autoSpaceDE w:val="0"/>
        <w:autoSpaceDN w:val="0"/>
        <w:adjustRightInd w:val="0"/>
        <w:spacing w:line="360" w:lineRule="auto"/>
        <w:jc w:val="both"/>
        <w:rPr>
          <w:rFonts w:asciiTheme="minorHAnsi" w:hAnsiTheme="minorHAnsi" w:cstheme="minorHAnsi"/>
        </w:rPr>
      </w:pPr>
      <w:r w:rsidRPr="007969E3">
        <w:rPr>
          <w:rFonts w:asciiTheme="minorHAnsi" w:hAnsiTheme="minorHAnsi" w:cstheme="minorHAnsi"/>
          <w:b/>
          <w:bCs/>
        </w:rPr>
        <w:t>Subnets</w:t>
      </w:r>
      <w:r w:rsidRPr="007969E3">
        <w:rPr>
          <w:rFonts w:asciiTheme="minorHAnsi" w:hAnsiTheme="minorHAnsi" w:cstheme="minorHAnsi"/>
        </w:rPr>
        <w:t>: These are associated with VPC networks and allow the</w:t>
      </w:r>
      <w:r>
        <w:rPr>
          <w:rFonts w:asciiTheme="minorHAnsi" w:hAnsiTheme="minorHAnsi" w:cstheme="minorHAnsi"/>
        </w:rPr>
        <w:t xml:space="preserve"> </w:t>
      </w:r>
      <w:r w:rsidRPr="007969E3">
        <w:rPr>
          <w:rFonts w:asciiTheme="minorHAnsi" w:hAnsiTheme="minorHAnsi" w:cstheme="minorHAnsi"/>
        </w:rPr>
        <w:t>assignment of IP addresses to VMs.</w:t>
      </w:r>
    </w:p>
    <w:p w14:paraId="72C4BE76" w14:textId="7E42D7E6" w:rsidR="007969E3" w:rsidRPr="007969E3" w:rsidRDefault="007969E3" w:rsidP="007969E3">
      <w:pPr>
        <w:autoSpaceDE w:val="0"/>
        <w:autoSpaceDN w:val="0"/>
        <w:adjustRightInd w:val="0"/>
        <w:spacing w:line="360" w:lineRule="auto"/>
        <w:jc w:val="both"/>
        <w:rPr>
          <w:rFonts w:asciiTheme="minorHAnsi" w:hAnsiTheme="minorHAnsi" w:cstheme="minorHAnsi"/>
        </w:rPr>
      </w:pPr>
      <w:r w:rsidRPr="007969E3">
        <w:rPr>
          <w:rFonts w:asciiTheme="minorHAnsi" w:hAnsiTheme="minorHAnsi" w:cstheme="minorHAnsi"/>
          <w:b/>
          <w:bCs/>
        </w:rPr>
        <w:t>Regional managed instance groups</w:t>
      </w:r>
      <w:r w:rsidRPr="007969E3">
        <w:rPr>
          <w:rFonts w:asciiTheme="minorHAnsi" w:hAnsiTheme="minorHAnsi" w:cstheme="minorHAnsi"/>
        </w:rPr>
        <w:t>: These allow you to scale groups</w:t>
      </w:r>
      <w:r>
        <w:rPr>
          <w:rFonts w:asciiTheme="minorHAnsi" w:hAnsiTheme="minorHAnsi" w:cstheme="minorHAnsi"/>
        </w:rPr>
        <w:t xml:space="preserve"> </w:t>
      </w:r>
      <w:r w:rsidRPr="007969E3">
        <w:rPr>
          <w:rFonts w:asciiTheme="minorHAnsi" w:hAnsiTheme="minorHAnsi" w:cstheme="minorHAnsi"/>
        </w:rPr>
        <w:t>of instances. The scope can be set to either regions or zones.</w:t>
      </w:r>
    </w:p>
    <w:p w14:paraId="721EAC1A" w14:textId="531FA551" w:rsidR="00FD7C9E" w:rsidRDefault="007969E3" w:rsidP="007969E3">
      <w:pPr>
        <w:autoSpaceDE w:val="0"/>
        <w:autoSpaceDN w:val="0"/>
        <w:adjustRightInd w:val="0"/>
        <w:spacing w:line="360" w:lineRule="auto"/>
        <w:jc w:val="both"/>
        <w:rPr>
          <w:rFonts w:asciiTheme="minorHAnsi" w:hAnsiTheme="minorHAnsi" w:cstheme="minorHAnsi"/>
          <w:color w:val="000000" w:themeColor="text1"/>
        </w:rPr>
      </w:pPr>
      <w:r w:rsidRPr="007969E3">
        <w:rPr>
          <w:rFonts w:asciiTheme="minorHAnsi" w:hAnsiTheme="minorHAnsi" w:cstheme="minorHAnsi"/>
          <w:b/>
          <w:bCs/>
        </w:rPr>
        <w:t>Regional persistent disks</w:t>
      </w:r>
      <w:r w:rsidRPr="007969E3">
        <w:rPr>
          <w:rFonts w:asciiTheme="minorHAnsi" w:hAnsiTheme="minorHAnsi" w:cstheme="minorHAnsi"/>
        </w:rPr>
        <w:t>: These provide replicated, persistent storage</w:t>
      </w:r>
      <w:r>
        <w:rPr>
          <w:rFonts w:asciiTheme="minorHAnsi" w:hAnsiTheme="minorHAnsi" w:cstheme="minorHAnsi"/>
        </w:rPr>
        <w:t xml:space="preserve"> </w:t>
      </w:r>
      <w:r w:rsidRPr="007969E3">
        <w:rPr>
          <w:rFonts w:asciiTheme="minorHAnsi" w:hAnsiTheme="minorHAnsi" w:cstheme="minorHAnsi"/>
        </w:rPr>
        <w:t>to VM instances. They can also be shared between projects for the</w:t>
      </w:r>
      <w:r>
        <w:rPr>
          <w:rFonts w:asciiTheme="minorHAnsi" w:hAnsiTheme="minorHAnsi" w:cstheme="minorHAnsi"/>
        </w:rPr>
        <w:t xml:space="preserve"> </w:t>
      </w:r>
      <w:r w:rsidRPr="007969E3">
        <w:rPr>
          <w:rFonts w:asciiTheme="minorHAnsi" w:hAnsiTheme="minorHAnsi" w:cstheme="minorHAnsi"/>
        </w:rPr>
        <w:t>creation of snapshots and images, but not disk attachments.</w:t>
      </w:r>
    </w:p>
    <w:p w14:paraId="1F294B8F" w14:textId="77777777" w:rsidR="0096347D" w:rsidRDefault="0096347D" w:rsidP="00FD7C9E">
      <w:pPr>
        <w:autoSpaceDE w:val="0"/>
        <w:autoSpaceDN w:val="0"/>
        <w:adjustRightInd w:val="0"/>
        <w:rPr>
          <w:rFonts w:asciiTheme="minorHAnsi" w:hAnsiTheme="minorHAnsi" w:cstheme="minorHAnsi"/>
          <w:color w:val="000000" w:themeColor="text1"/>
        </w:rPr>
      </w:pPr>
    </w:p>
    <w:p w14:paraId="02473270" w14:textId="77777777" w:rsidR="00FD7C9E" w:rsidRDefault="00FD7C9E" w:rsidP="00FD7C9E">
      <w:pPr>
        <w:autoSpaceDE w:val="0"/>
        <w:autoSpaceDN w:val="0"/>
        <w:adjustRightInd w:val="0"/>
        <w:rPr>
          <w:rFonts w:asciiTheme="minorHAnsi" w:hAnsiTheme="minorHAnsi" w:cstheme="minorHAnsi"/>
          <w:color w:val="000000" w:themeColor="text1"/>
        </w:rPr>
      </w:pPr>
    </w:p>
    <w:p w14:paraId="34F9C5C2" w14:textId="1DBD4D32" w:rsidR="00FA15C4" w:rsidRPr="00FD7C9E" w:rsidRDefault="00FA15C4" w:rsidP="00CA4D38">
      <w:pPr>
        <w:pStyle w:val="Cog-H2a"/>
        <w:spacing w:after="0" w:line="360" w:lineRule="auto"/>
        <w:contextualSpacing/>
        <w:rPr>
          <w:rFonts w:asciiTheme="minorHAnsi" w:hAnsiTheme="minorHAnsi" w:cstheme="minorHAnsi"/>
          <w:bCs/>
          <w:color w:val="auto"/>
          <w:sz w:val="28"/>
          <w:szCs w:val="32"/>
        </w:rPr>
      </w:pPr>
      <w:r w:rsidRPr="00FD7C9E">
        <w:rPr>
          <w:rFonts w:asciiTheme="minorHAnsi" w:hAnsiTheme="minorHAnsi" w:cstheme="minorHAnsi"/>
          <w:bCs/>
          <w:color w:val="auto"/>
          <w:sz w:val="28"/>
          <w:szCs w:val="32"/>
        </w:rPr>
        <w:t>Zonal resources</w:t>
      </w:r>
    </w:p>
    <w:p w14:paraId="524B13FC" w14:textId="77777777" w:rsidR="00CA4D38" w:rsidRPr="00CA4D38" w:rsidRDefault="00CA4D38" w:rsidP="00CA4D38">
      <w:pPr>
        <w:autoSpaceDE w:val="0"/>
        <w:autoSpaceDN w:val="0"/>
        <w:adjustRightInd w:val="0"/>
        <w:spacing w:line="360" w:lineRule="auto"/>
        <w:contextualSpacing/>
        <w:jc w:val="both"/>
        <w:rPr>
          <w:rFonts w:asciiTheme="minorHAnsi" w:hAnsiTheme="minorHAnsi" w:cstheme="minorHAnsi"/>
        </w:rPr>
      </w:pPr>
      <w:r w:rsidRPr="00CA4D38">
        <w:rPr>
          <w:rFonts w:asciiTheme="minorHAnsi" w:hAnsiTheme="minorHAnsi" w:cstheme="minorHAnsi"/>
        </w:rPr>
        <w:t>Zonal resources are only accessible by other resources within the same zone.</w:t>
      </w:r>
    </w:p>
    <w:p w14:paraId="254A922D" w14:textId="09F23CC1" w:rsidR="00CA4D38" w:rsidRPr="00CA4D38" w:rsidRDefault="00CA4D38" w:rsidP="00CA4D38">
      <w:pPr>
        <w:autoSpaceDE w:val="0"/>
        <w:autoSpaceDN w:val="0"/>
        <w:adjustRightInd w:val="0"/>
        <w:spacing w:line="360" w:lineRule="auto"/>
        <w:contextualSpacing/>
        <w:jc w:val="both"/>
        <w:rPr>
          <w:rFonts w:asciiTheme="minorHAnsi" w:hAnsiTheme="minorHAnsi" w:cstheme="minorHAnsi"/>
        </w:rPr>
      </w:pPr>
      <w:r w:rsidRPr="00CA4D38">
        <w:rPr>
          <w:rFonts w:asciiTheme="minorHAnsi" w:hAnsiTheme="minorHAnsi" w:cstheme="minorHAnsi"/>
        </w:rPr>
        <w:t xml:space="preserve">These include the following </w:t>
      </w:r>
      <w:proofErr w:type="gramStart"/>
      <w:r w:rsidRPr="00CA4D38">
        <w:rPr>
          <w:rFonts w:asciiTheme="minorHAnsi" w:hAnsiTheme="minorHAnsi" w:cstheme="minorHAnsi"/>
        </w:rPr>
        <w:t>objects:</w:t>
      </w:r>
      <w:r w:rsidR="00BF5F9E">
        <w:rPr>
          <w:rFonts w:asciiTheme="minorHAnsi" w:hAnsiTheme="minorHAnsi" w:cstheme="minorHAnsi"/>
        </w:rPr>
        <w:t>-</w:t>
      </w:r>
      <w:proofErr w:type="gramEnd"/>
    </w:p>
    <w:p w14:paraId="38D683D7" w14:textId="77777777" w:rsidR="00CA4D38" w:rsidRPr="00CA4D38" w:rsidRDefault="00CA4D38" w:rsidP="00CA4D38">
      <w:pPr>
        <w:autoSpaceDE w:val="0"/>
        <w:autoSpaceDN w:val="0"/>
        <w:adjustRightInd w:val="0"/>
        <w:spacing w:line="360" w:lineRule="auto"/>
        <w:contextualSpacing/>
        <w:rPr>
          <w:rFonts w:asciiTheme="minorHAnsi" w:hAnsiTheme="minorHAnsi" w:cstheme="minorHAnsi"/>
        </w:rPr>
      </w:pPr>
      <w:r w:rsidRPr="00CA4D38">
        <w:rPr>
          <w:rFonts w:asciiTheme="minorHAnsi" w:hAnsiTheme="minorHAnsi" w:cstheme="minorHAnsi"/>
          <w:b/>
          <w:bCs/>
        </w:rPr>
        <w:t>VM instances</w:t>
      </w:r>
      <w:r w:rsidRPr="00CA4D38">
        <w:rPr>
          <w:rFonts w:asciiTheme="minorHAnsi" w:hAnsiTheme="minorHAnsi" w:cstheme="minorHAnsi"/>
        </w:rPr>
        <w:t>: These reside in a particular zone.</w:t>
      </w:r>
    </w:p>
    <w:p w14:paraId="56E9046B" w14:textId="4FF6FD8A" w:rsidR="00CA4D38" w:rsidRPr="00CA4D38" w:rsidRDefault="00CA4D38" w:rsidP="00CA4D38">
      <w:pPr>
        <w:autoSpaceDE w:val="0"/>
        <w:autoSpaceDN w:val="0"/>
        <w:adjustRightInd w:val="0"/>
        <w:spacing w:line="360" w:lineRule="auto"/>
        <w:contextualSpacing/>
        <w:rPr>
          <w:rFonts w:asciiTheme="minorHAnsi" w:hAnsiTheme="minorHAnsi" w:cstheme="minorHAnsi"/>
        </w:rPr>
      </w:pPr>
      <w:r w:rsidRPr="00CA4D38">
        <w:rPr>
          <w:rFonts w:asciiTheme="minorHAnsi" w:hAnsiTheme="minorHAnsi" w:cstheme="minorHAnsi"/>
          <w:b/>
          <w:bCs/>
        </w:rPr>
        <w:t>Zonal persistent disks</w:t>
      </w:r>
      <w:r w:rsidRPr="00CA4D38">
        <w:rPr>
          <w:rFonts w:asciiTheme="minorHAnsi" w:hAnsiTheme="minorHAnsi" w:cstheme="minorHAnsi"/>
        </w:rPr>
        <w:t>: These provide persistent storage to VM</w:t>
      </w:r>
      <w:r>
        <w:rPr>
          <w:rFonts w:asciiTheme="minorHAnsi" w:hAnsiTheme="minorHAnsi" w:cstheme="minorHAnsi"/>
        </w:rPr>
        <w:t xml:space="preserve"> </w:t>
      </w:r>
      <w:r w:rsidRPr="00CA4D38">
        <w:rPr>
          <w:rFonts w:asciiTheme="minorHAnsi" w:hAnsiTheme="minorHAnsi" w:cstheme="minorHAnsi"/>
        </w:rPr>
        <w:t>instances. They can also be shared as disks between projects for the</w:t>
      </w:r>
      <w:r>
        <w:rPr>
          <w:rFonts w:asciiTheme="minorHAnsi" w:hAnsiTheme="minorHAnsi" w:cstheme="minorHAnsi"/>
        </w:rPr>
        <w:t xml:space="preserve"> </w:t>
      </w:r>
      <w:r w:rsidRPr="00CA4D38">
        <w:rPr>
          <w:rFonts w:asciiTheme="minorHAnsi" w:hAnsiTheme="minorHAnsi" w:cstheme="minorHAnsi"/>
        </w:rPr>
        <w:t>creation of snapshots and images, but not disk attachments.</w:t>
      </w:r>
    </w:p>
    <w:p w14:paraId="7E038255" w14:textId="54147E28" w:rsidR="00CA4D38" w:rsidRPr="00CA4D38" w:rsidRDefault="00CA4D38" w:rsidP="00CA4D38">
      <w:pPr>
        <w:autoSpaceDE w:val="0"/>
        <w:autoSpaceDN w:val="0"/>
        <w:adjustRightInd w:val="0"/>
        <w:spacing w:line="360" w:lineRule="auto"/>
        <w:contextualSpacing/>
        <w:rPr>
          <w:rFonts w:asciiTheme="minorHAnsi" w:hAnsiTheme="minorHAnsi" w:cstheme="minorHAnsi"/>
        </w:rPr>
      </w:pPr>
      <w:r w:rsidRPr="00CA4D38">
        <w:rPr>
          <w:rFonts w:asciiTheme="minorHAnsi" w:hAnsiTheme="minorHAnsi" w:cstheme="minorHAnsi"/>
          <w:b/>
          <w:bCs/>
        </w:rPr>
        <w:t>Machine types</w:t>
      </w:r>
      <w:r w:rsidRPr="00CA4D38">
        <w:rPr>
          <w:rFonts w:asciiTheme="minorHAnsi" w:hAnsiTheme="minorHAnsi" w:cstheme="minorHAnsi"/>
        </w:rPr>
        <w:t>: These define the hardware configuration for your VM</w:t>
      </w:r>
      <w:r>
        <w:rPr>
          <w:rFonts w:asciiTheme="minorHAnsi" w:hAnsiTheme="minorHAnsi" w:cstheme="minorHAnsi"/>
        </w:rPr>
        <w:t xml:space="preserve"> </w:t>
      </w:r>
      <w:r w:rsidRPr="00CA4D38">
        <w:rPr>
          <w:rFonts w:asciiTheme="minorHAnsi" w:hAnsiTheme="minorHAnsi" w:cstheme="minorHAnsi"/>
        </w:rPr>
        <w:t>instances and are defined for any particular zone.</w:t>
      </w:r>
    </w:p>
    <w:p w14:paraId="6D89E930" w14:textId="6400D59B" w:rsidR="00CA4D38" w:rsidRDefault="00CA4D38" w:rsidP="00CA4D38">
      <w:pPr>
        <w:autoSpaceDE w:val="0"/>
        <w:autoSpaceDN w:val="0"/>
        <w:adjustRightInd w:val="0"/>
        <w:spacing w:line="360" w:lineRule="auto"/>
        <w:contextualSpacing/>
        <w:rPr>
          <w:rFonts w:asciiTheme="minorHAnsi" w:hAnsiTheme="minorHAnsi" w:cstheme="minorHAnsi"/>
          <w:color w:val="000000" w:themeColor="text1"/>
        </w:rPr>
      </w:pPr>
      <w:r w:rsidRPr="00CA4D38">
        <w:rPr>
          <w:rFonts w:asciiTheme="minorHAnsi" w:hAnsiTheme="minorHAnsi" w:cstheme="minorHAnsi"/>
          <w:b/>
          <w:bCs/>
        </w:rPr>
        <w:t>Zonal managed instance groups</w:t>
      </w:r>
      <w:r w:rsidRPr="00CA4D38">
        <w:rPr>
          <w:rFonts w:asciiTheme="minorHAnsi" w:hAnsiTheme="minorHAnsi" w:cstheme="minorHAnsi"/>
        </w:rPr>
        <w:t>: These allow you to autoscale groups</w:t>
      </w:r>
      <w:r>
        <w:rPr>
          <w:rFonts w:asciiTheme="minorHAnsi" w:hAnsiTheme="minorHAnsi" w:cstheme="minorHAnsi"/>
        </w:rPr>
        <w:t xml:space="preserve"> </w:t>
      </w:r>
      <w:r w:rsidRPr="00CA4D38">
        <w:rPr>
          <w:rFonts w:asciiTheme="minorHAnsi" w:hAnsiTheme="minorHAnsi" w:cstheme="minorHAnsi"/>
        </w:rPr>
        <w:t>of instances. The scope can be set to either regions or zones</w:t>
      </w:r>
      <w:r>
        <w:rPr>
          <w:rFonts w:ascii="LiberationSerif" w:hAnsi="LiberationSerif" w:cs="LiberationSerif"/>
          <w:sz w:val="30"/>
          <w:szCs w:val="30"/>
        </w:rPr>
        <w:t>.</w:t>
      </w:r>
    </w:p>
    <w:p w14:paraId="4162D587" w14:textId="77777777" w:rsidR="007969E3" w:rsidRDefault="007969E3" w:rsidP="00FA15C4">
      <w:pPr>
        <w:autoSpaceDE w:val="0"/>
        <w:autoSpaceDN w:val="0"/>
        <w:adjustRightInd w:val="0"/>
        <w:rPr>
          <w:rFonts w:asciiTheme="minorHAnsi" w:hAnsiTheme="minorHAnsi" w:cstheme="minorHAnsi"/>
          <w:color w:val="000000" w:themeColor="text1"/>
        </w:rPr>
      </w:pPr>
    </w:p>
    <w:p w14:paraId="2A8D067B" w14:textId="77777777" w:rsidR="00FA15C4" w:rsidRDefault="00FA15C4">
      <w:pPr>
        <w:rPr>
          <w:rFonts w:ascii="Arial" w:hAnsi="Arial" w:cs="Arial"/>
          <w:b/>
          <w:bCs/>
          <w:color w:val="0070C0"/>
          <w:sz w:val="28"/>
          <w:szCs w:val="28"/>
        </w:rPr>
      </w:pPr>
      <w:r>
        <w:rPr>
          <w:i/>
          <w:iCs/>
          <w:color w:val="0070C0"/>
        </w:rPr>
        <w:br w:type="page"/>
      </w:r>
    </w:p>
    <w:p w14:paraId="2D0D90E8" w14:textId="710010AF" w:rsidR="00FA15C4" w:rsidRPr="00FA15C4" w:rsidRDefault="00FA15C4" w:rsidP="00FA15C4">
      <w:pPr>
        <w:pStyle w:val="Heading2"/>
        <w:rPr>
          <w:i w:val="0"/>
          <w:iCs w:val="0"/>
          <w:color w:val="0070C0"/>
        </w:rPr>
      </w:pPr>
      <w:bookmarkStart w:id="12" w:name="_Toc100414575"/>
      <w:r w:rsidRPr="00FA15C4">
        <w:rPr>
          <w:i w:val="0"/>
          <w:iCs w:val="0"/>
          <w:color w:val="0070C0"/>
        </w:rPr>
        <w:lastRenderedPageBreak/>
        <w:t>1</w:t>
      </w:r>
      <w:r>
        <w:rPr>
          <w:i w:val="0"/>
          <w:iCs w:val="0"/>
          <w:color w:val="0070C0"/>
        </w:rPr>
        <w:t>.</w:t>
      </w:r>
      <w:r w:rsidRPr="00FA15C4">
        <w:rPr>
          <w:i w:val="0"/>
          <w:iCs w:val="0"/>
          <w:color w:val="0070C0"/>
        </w:rPr>
        <w:t>2.4 Managing projects</w:t>
      </w:r>
      <w:bookmarkEnd w:id="12"/>
    </w:p>
    <w:p w14:paraId="7C7CEF51" w14:textId="2D6912F3" w:rsidR="00FA15C4" w:rsidRDefault="00FA15C4" w:rsidP="00FA15C4">
      <w:pPr>
        <w:autoSpaceDE w:val="0"/>
        <w:autoSpaceDN w:val="0"/>
        <w:adjustRightInd w:val="0"/>
        <w:rPr>
          <w:rFonts w:asciiTheme="minorHAnsi" w:hAnsiTheme="minorHAnsi" w:cstheme="minorHAnsi"/>
          <w:color w:val="000000" w:themeColor="text1"/>
        </w:rPr>
      </w:pPr>
    </w:p>
    <w:p w14:paraId="7FF027A4" w14:textId="189F9982" w:rsidR="001F53D1" w:rsidRPr="00216ABC" w:rsidRDefault="001F53D1" w:rsidP="00BB1FD7">
      <w:pPr>
        <w:autoSpaceDE w:val="0"/>
        <w:autoSpaceDN w:val="0"/>
        <w:adjustRightInd w:val="0"/>
        <w:spacing w:line="360" w:lineRule="auto"/>
        <w:contextualSpacing/>
        <w:rPr>
          <w:rFonts w:asciiTheme="minorHAnsi" w:hAnsiTheme="minorHAnsi" w:cstheme="minorHAnsi"/>
          <w:b/>
          <w:bCs/>
          <w:color w:val="000000"/>
          <w:sz w:val="28"/>
          <w:szCs w:val="28"/>
        </w:rPr>
      </w:pPr>
      <w:r w:rsidRPr="00216ABC">
        <w:rPr>
          <w:rFonts w:asciiTheme="minorHAnsi" w:hAnsiTheme="minorHAnsi" w:cstheme="minorHAnsi"/>
          <w:b/>
          <w:bCs/>
          <w:color w:val="000000"/>
          <w:sz w:val="28"/>
          <w:szCs w:val="28"/>
        </w:rPr>
        <w:t xml:space="preserve">To create a new project, </w:t>
      </w:r>
      <w:r w:rsidR="00216ABC" w:rsidRPr="00216ABC">
        <w:rPr>
          <w:rFonts w:asciiTheme="minorHAnsi" w:hAnsiTheme="minorHAnsi" w:cstheme="minorHAnsi"/>
          <w:b/>
          <w:bCs/>
          <w:color w:val="000000"/>
          <w:sz w:val="28"/>
          <w:szCs w:val="28"/>
        </w:rPr>
        <w:t xml:space="preserve">please </w:t>
      </w:r>
      <w:r w:rsidRPr="00216ABC">
        <w:rPr>
          <w:rFonts w:asciiTheme="minorHAnsi" w:hAnsiTheme="minorHAnsi" w:cstheme="minorHAnsi"/>
          <w:b/>
          <w:bCs/>
          <w:color w:val="000000"/>
          <w:sz w:val="28"/>
          <w:szCs w:val="28"/>
        </w:rPr>
        <w:t>follow the</w:t>
      </w:r>
      <w:r w:rsidR="00216ABC" w:rsidRPr="00216ABC">
        <w:rPr>
          <w:rFonts w:asciiTheme="minorHAnsi" w:hAnsiTheme="minorHAnsi" w:cstheme="minorHAnsi"/>
          <w:b/>
          <w:bCs/>
          <w:color w:val="000000"/>
          <w:sz w:val="28"/>
          <w:szCs w:val="28"/>
        </w:rPr>
        <w:t xml:space="preserve"> below</w:t>
      </w:r>
      <w:r w:rsidRPr="00216ABC">
        <w:rPr>
          <w:rFonts w:asciiTheme="minorHAnsi" w:hAnsiTheme="minorHAnsi" w:cstheme="minorHAnsi"/>
          <w:b/>
          <w:bCs/>
          <w:color w:val="000000"/>
          <w:sz w:val="28"/>
          <w:szCs w:val="28"/>
        </w:rPr>
        <w:t xml:space="preserve"> </w:t>
      </w:r>
      <w:proofErr w:type="gramStart"/>
      <w:r w:rsidRPr="00216ABC">
        <w:rPr>
          <w:rFonts w:asciiTheme="minorHAnsi" w:hAnsiTheme="minorHAnsi" w:cstheme="minorHAnsi"/>
          <w:b/>
          <w:bCs/>
          <w:color w:val="000000"/>
          <w:sz w:val="28"/>
          <w:szCs w:val="28"/>
        </w:rPr>
        <w:t>steps:</w:t>
      </w:r>
      <w:r w:rsidR="00216ABC" w:rsidRPr="00216ABC">
        <w:rPr>
          <w:rFonts w:asciiTheme="minorHAnsi" w:hAnsiTheme="minorHAnsi" w:cstheme="minorHAnsi"/>
          <w:b/>
          <w:bCs/>
          <w:color w:val="000000"/>
          <w:sz w:val="28"/>
          <w:szCs w:val="28"/>
        </w:rPr>
        <w:t>-</w:t>
      </w:r>
      <w:proofErr w:type="gramEnd"/>
    </w:p>
    <w:p w14:paraId="3308B5FE" w14:textId="3510111F" w:rsidR="001F53D1" w:rsidRDefault="001F53D1" w:rsidP="00BB1FD7">
      <w:pPr>
        <w:autoSpaceDE w:val="0"/>
        <w:autoSpaceDN w:val="0"/>
        <w:adjustRightInd w:val="0"/>
        <w:spacing w:line="360" w:lineRule="auto"/>
        <w:contextualSpacing/>
        <w:rPr>
          <w:rFonts w:asciiTheme="minorHAnsi" w:hAnsiTheme="minorHAnsi" w:cstheme="minorHAnsi"/>
          <w:color w:val="000000"/>
        </w:rPr>
      </w:pPr>
      <w:r w:rsidRPr="00BB1FD7">
        <w:rPr>
          <w:rFonts w:asciiTheme="minorHAnsi" w:hAnsiTheme="minorHAnsi" w:cstheme="minorHAnsi"/>
          <w:color w:val="000000"/>
        </w:rPr>
        <w:t xml:space="preserve">1. Log in to the GCP console at </w:t>
      </w:r>
      <w:r w:rsidRPr="00BB1FD7">
        <w:rPr>
          <w:rFonts w:asciiTheme="minorHAnsi" w:hAnsiTheme="minorHAnsi" w:cstheme="minorHAnsi"/>
          <w:color w:val="0000EF"/>
        </w:rPr>
        <w:t xml:space="preserve">https://console.cloud.google.com </w:t>
      </w:r>
      <w:r w:rsidRPr="00BB1FD7">
        <w:rPr>
          <w:rFonts w:asciiTheme="minorHAnsi" w:hAnsiTheme="minorHAnsi" w:cstheme="minorHAnsi"/>
          <w:color w:val="000000"/>
        </w:rPr>
        <w:t>and click on the drop-down arrow next to the name of the project you are currently logged into. A Select a project window will pop up. Click on NEW PROJECT in the top-right corner</w:t>
      </w:r>
      <w:r w:rsidR="00BB1FD7" w:rsidRPr="00BB1FD7">
        <w:rPr>
          <w:rFonts w:asciiTheme="minorHAnsi" w:hAnsiTheme="minorHAnsi" w:cstheme="minorHAnsi"/>
          <w:color w:val="000000"/>
        </w:rPr>
        <w:t>.</w:t>
      </w:r>
    </w:p>
    <w:p w14:paraId="446D9E9D" w14:textId="77777777" w:rsidR="00BB1FD7" w:rsidRPr="00BB1FD7" w:rsidRDefault="00BB1FD7" w:rsidP="00BB1FD7">
      <w:pPr>
        <w:autoSpaceDE w:val="0"/>
        <w:autoSpaceDN w:val="0"/>
        <w:adjustRightInd w:val="0"/>
        <w:spacing w:line="360" w:lineRule="auto"/>
        <w:contextualSpacing/>
        <w:rPr>
          <w:rFonts w:asciiTheme="minorHAnsi" w:hAnsiTheme="minorHAnsi" w:cstheme="minorHAnsi"/>
          <w:color w:val="000000"/>
        </w:rPr>
      </w:pPr>
    </w:p>
    <w:p w14:paraId="195E4A43" w14:textId="39327FFB" w:rsidR="00BB1FD7" w:rsidRDefault="009F174E" w:rsidP="00BB1FD7">
      <w:pPr>
        <w:autoSpaceDE w:val="0"/>
        <w:autoSpaceDN w:val="0"/>
        <w:adjustRightInd w:val="0"/>
        <w:spacing w:line="360" w:lineRule="auto"/>
        <w:contextualSpacing/>
        <w:rPr>
          <w:rFonts w:asciiTheme="minorHAnsi" w:hAnsiTheme="minorHAnsi" w:cstheme="minorHAnsi"/>
        </w:rPr>
      </w:pPr>
      <w:r>
        <w:rPr>
          <w:rFonts w:asciiTheme="minorHAnsi" w:hAnsiTheme="minorHAnsi" w:cstheme="minorHAnsi"/>
        </w:rPr>
        <w:t xml:space="preserve">2. </w:t>
      </w:r>
      <w:r w:rsidR="00BB1FD7" w:rsidRPr="00BB1FD7">
        <w:rPr>
          <w:rFonts w:asciiTheme="minorHAnsi" w:hAnsiTheme="minorHAnsi" w:cstheme="minorHAnsi"/>
        </w:rPr>
        <w:t>Fill in the name and choose the billing account. You can attach the project to an organization or a folder. Choose the default billing account. In the following steps, we will show you how to create a new billing account and associate it with the project we are now creating. Click on the CREATE button, as shown in the following screenshot:</w:t>
      </w:r>
    </w:p>
    <w:p w14:paraId="6164863D" w14:textId="090BAB09" w:rsidR="009F174E" w:rsidRDefault="009F174E" w:rsidP="00BB1FD7">
      <w:pPr>
        <w:autoSpaceDE w:val="0"/>
        <w:autoSpaceDN w:val="0"/>
        <w:adjustRightInd w:val="0"/>
        <w:spacing w:line="360" w:lineRule="auto"/>
        <w:contextualSpacing/>
        <w:rPr>
          <w:rFonts w:asciiTheme="minorHAnsi" w:hAnsiTheme="minorHAnsi" w:cstheme="minorHAnsi"/>
        </w:rPr>
      </w:pPr>
    </w:p>
    <w:p w14:paraId="1FAD3A95" w14:textId="3853CE07" w:rsidR="002F29D2" w:rsidRPr="002F29D2" w:rsidRDefault="002F29D2" w:rsidP="002F29D2">
      <w:pPr>
        <w:autoSpaceDE w:val="0"/>
        <w:autoSpaceDN w:val="0"/>
        <w:adjustRightInd w:val="0"/>
        <w:spacing w:line="360" w:lineRule="auto"/>
        <w:contextualSpacing/>
        <w:rPr>
          <w:rFonts w:asciiTheme="minorHAnsi" w:hAnsiTheme="minorHAnsi" w:cstheme="minorHAnsi"/>
        </w:rPr>
      </w:pPr>
      <w:r>
        <w:rPr>
          <w:rFonts w:asciiTheme="minorHAnsi" w:hAnsiTheme="minorHAnsi" w:cstheme="minorHAnsi"/>
        </w:rPr>
        <w:t xml:space="preserve">3. </w:t>
      </w:r>
      <w:r w:rsidRPr="002F29D2">
        <w:rPr>
          <w:rFonts w:asciiTheme="minorHAnsi" w:hAnsiTheme="minorHAnsi" w:cstheme="minorHAnsi"/>
        </w:rPr>
        <w:t>The new project has been created. You can now manage it from the GCP console:</w:t>
      </w:r>
    </w:p>
    <w:p w14:paraId="59B07F2F" w14:textId="630C1A32" w:rsidR="002F29D2" w:rsidRPr="002F29D2" w:rsidRDefault="002F29D2" w:rsidP="002F29D2">
      <w:pPr>
        <w:autoSpaceDE w:val="0"/>
        <w:autoSpaceDN w:val="0"/>
        <w:adjustRightInd w:val="0"/>
        <w:spacing w:line="360" w:lineRule="auto"/>
        <w:contextualSpacing/>
        <w:rPr>
          <w:rFonts w:asciiTheme="minorHAnsi" w:hAnsiTheme="minorHAnsi" w:cstheme="minorHAnsi"/>
        </w:rPr>
      </w:pPr>
    </w:p>
    <w:p w14:paraId="6255CE1F" w14:textId="40CE1DBE" w:rsidR="002F29D2" w:rsidRPr="002F29D2" w:rsidRDefault="002F29D2" w:rsidP="002F29D2">
      <w:pPr>
        <w:autoSpaceDE w:val="0"/>
        <w:autoSpaceDN w:val="0"/>
        <w:adjustRightInd w:val="0"/>
        <w:spacing w:line="360" w:lineRule="auto"/>
        <w:contextualSpacing/>
        <w:rPr>
          <w:rFonts w:asciiTheme="minorHAnsi" w:hAnsiTheme="minorHAnsi" w:cstheme="minorHAnsi"/>
        </w:rPr>
      </w:pPr>
      <w:r>
        <w:rPr>
          <w:rFonts w:asciiTheme="minorHAnsi" w:hAnsiTheme="minorHAnsi" w:cstheme="minorHAnsi"/>
        </w:rPr>
        <w:t xml:space="preserve">4. </w:t>
      </w:r>
      <w:r w:rsidRPr="002F29D2">
        <w:rPr>
          <w:rFonts w:asciiTheme="minorHAnsi" w:hAnsiTheme="minorHAnsi" w:cstheme="minorHAnsi"/>
        </w:rPr>
        <w:t>To start using the GCP services, click on the hamburger icon. A menu</w:t>
      </w:r>
      <w:r>
        <w:rPr>
          <w:rFonts w:asciiTheme="minorHAnsi" w:hAnsiTheme="minorHAnsi" w:cstheme="minorHAnsi"/>
        </w:rPr>
        <w:t xml:space="preserve"> </w:t>
      </w:r>
      <w:r w:rsidRPr="002F29D2">
        <w:rPr>
          <w:rFonts w:asciiTheme="minorHAnsi" w:hAnsiTheme="minorHAnsi" w:cstheme="minorHAnsi"/>
        </w:rPr>
        <w:t>will pop up. You can access all GCP services from here, as shown in the</w:t>
      </w:r>
      <w:r>
        <w:rPr>
          <w:rFonts w:asciiTheme="minorHAnsi" w:hAnsiTheme="minorHAnsi" w:cstheme="minorHAnsi"/>
        </w:rPr>
        <w:t xml:space="preserve"> </w:t>
      </w:r>
      <w:r w:rsidRPr="002F29D2">
        <w:rPr>
          <w:rFonts w:asciiTheme="minorHAnsi" w:hAnsiTheme="minorHAnsi" w:cstheme="minorHAnsi"/>
        </w:rPr>
        <w:t>following screenshot:</w:t>
      </w:r>
    </w:p>
    <w:p w14:paraId="6364B673" w14:textId="3EE874FE" w:rsidR="009F174E" w:rsidRDefault="009F174E" w:rsidP="002F29D2">
      <w:pPr>
        <w:autoSpaceDE w:val="0"/>
        <w:autoSpaceDN w:val="0"/>
        <w:adjustRightInd w:val="0"/>
        <w:spacing w:line="360" w:lineRule="auto"/>
        <w:contextualSpacing/>
        <w:rPr>
          <w:rFonts w:asciiTheme="minorHAnsi" w:hAnsiTheme="minorHAnsi" w:cstheme="minorHAnsi"/>
          <w:color w:val="000000" w:themeColor="text1"/>
        </w:rPr>
      </w:pPr>
    </w:p>
    <w:p w14:paraId="76DD18E6" w14:textId="77777777" w:rsidR="002F29D2" w:rsidRPr="002F29D2" w:rsidRDefault="002F29D2" w:rsidP="002F29D2">
      <w:pPr>
        <w:autoSpaceDE w:val="0"/>
        <w:autoSpaceDN w:val="0"/>
        <w:adjustRightInd w:val="0"/>
        <w:spacing w:line="360" w:lineRule="auto"/>
        <w:contextualSpacing/>
        <w:rPr>
          <w:rFonts w:asciiTheme="minorHAnsi" w:hAnsiTheme="minorHAnsi" w:cstheme="minorHAnsi"/>
          <w:color w:val="000000" w:themeColor="text1"/>
        </w:rPr>
      </w:pPr>
    </w:p>
    <w:p w14:paraId="04667739" w14:textId="77777777" w:rsidR="00FA15C4" w:rsidRPr="001F53D1" w:rsidRDefault="00FA15C4" w:rsidP="001F53D1">
      <w:pPr>
        <w:spacing w:line="360" w:lineRule="auto"/>
        <w:contextualSpacing/>
        <w:rPr>
          <w:rFonts w:asciiTheme="minorHAnsi" w:hAnsiTheme="minorHAnsi" w:cstheme="minorHAnsi"/>
          <w:b/>
          <w:bCs/>
          <w:color w:val="0070C0"/>
        </w:rPr>
      </w:pPr>
      <w:r w:rsidRPr="001F53D1">
        <w:rPr>
          <w:rFonts w:asciiTheme="minorHAnsi" w:hAnsiTheme="minorHAnsi" w:cstheme="minorHAnsi"/>
          <w:i/>
          <w:iCs/>
          <w:color w:val="0070C0"/>
        </w:rPr>
        <w:br w:type="page"/>
      </w:r>
    </w:p>
    <w:p w14:paraId="5FF5EADD" w14:textId="3EF909E2" w:rsidR="00FA15C4" w:rsidRPr="002E25F8" w:rsidRDefault="00FA15C4" w:rsidP="00FA16F9">
      <w:pPr>
        <w:pStyle w:val="Heading2"/>
        <w:spacing w:before="0" w:after="0" w:line="360" w:lineRule="auto"/>
        <w:contextualSpacing/>
        <w:rPr>
          <w:rFonts w:asciiTheme="minorHAnsi" w:hAnsiTheme="minorHAnsi" w:cstheme="minorHAnsi"/>
          <w:color w:val="000000" w:themeColor="text1"/>
          <w:sz w:val="24"/>
          <w:szCs w:val="24"/>
        </w:rPr>
      </w:pPr>
      <w:bookmarkStart w:id="13" w:name="_Toc100414576"/>
      <w:r w:rsidRPr="00FA15C4">
        <w:rPr>
          <w:i w:val="0"/>
          <w:iCs w:val="0"/>
          <w:color w:val="0070C0"/>
        </w:rPr>
        <w:lastRenderedPageBreak/>
        <w:t>1</w:t>
      </w:r>
      <w:r>
        <w:rPr>
          <w:i w:val="0"/>
          <w:iCs w:val="0"/>
          <w:color w:val="0070C0"/>
        </w:rPr>
        <w:t>.</w:t>
      </w:r>
      <w:r w:rsidRPr="00FA15C4">
        <w:rPr>
          <w:i w:val="0"/>
          <w:iCs w:val="0"/>
          <w:color w:val="0070C0"/>
        </w:rPr>
        <w:t>2.5 Granting permissions</w:t>
      </w:r>
      <w:bookmarkEnd w:id="13"/>
    </w:p>
    <w:p w14:paraId="333AA94B" w14:textId="060BB009" w:rsidR="00F5229C" w:rsidRPr="00F5229C" w:rsidRDefault="00F5229C" w:rsidP="00FA16F9">
      <w:pPr>
        <w:autoSpaceDE w:val="0"/>
        <w:autoSpaceDN w:val="0"/>
        <w:adjustRightInd w:val="0"/>
        <w:spacing w:line="360" w:lineRule="auto"/>
        <w:contextualSpacing/>
        <w:rPr>
          <w:rFonts w:asciiTheme="minorHAnsi" w:hAnsiTheme="minorHAnsi" w:cstheme="minorHAnsi"/>
        </w:rPr>
      </w:pPr>
      <w:r w:rsidRPr="00F5229C">
        <w:rPr>
          <w:rFonts w:asciiTheme="minorHAnsi" w:hAnsiTheme="minorHAnsi" w:cstheme="minorHAnsi"/>
          <w:color w:val="000000" w:themeColor="text1"/>
        </w:rPr>
        <w:t xml:space="preserve">For assigning permissions to GCP Resources, </w:t>
      </w:r>
      <w:proofErr w:type="gramStart"/>
      <w:r w:rsidRPr="00F5229C">
        <w:rPr>
          <w:rFonts w:asciiTheme="minorHAnsi" w:hAnsiTheme="minorHAnsi" w:cstheme="minorHAnsi"/>
          <w:color w:val="000000" w:themeColor="text1"/>
        </w:rPr>
        <w:t xml:space="preserve">first </w:t>
      </w:r>
      <w:r w:rsidRPr="00F5229C">
        <w:rPr>
          <w:rFonts w:asciiTheme="minorHAnsi" w:hAnsiTheme="minorHAnsi" w:cstheme="minorHAnsi"/>
        </w:rPr>
        <w:t xml:space="preserve"> add</w:t>
      </w:r>
      <w:proofErr w:type="gramEnd"/>
      <w:r w:rsidRPr="00F5229C">
        <w:rPr>
          <w:rFonts w:asciiTheme="minorHAnsi" w:hAnsiTheme="minorHAnsi" w:cstheme="minorHAnsi"/>
        </w:rPr>
        <w:t xml:space="preserve"> a member and</w:t>
      </w:r>
      <w:r>
        <w:rPr>
          <w:rFonts w:asciiTheme="minorHAnsi" w:hAnsiTheme="minorHAnsi" w:cstheme="minorHAnsi"/>
        </w:rPr>
        <w:t xml:space="preserve"> </w:t>
      </w:r>
      <w:r w:rsidRPr="00F5229C">
        <w:rPr>
          <w:rFonts w:asciiTheme="minorHAnsi" w:hAnsiTheme="minorHAnsi" w:cstheme="minorHAnsi"/>
        </w:rPr>
        <w:t>assign previously-defined roles to them. Roles are basically sets of</w:t>
      </w:r>
      <w:r>
        <w:rPr>
          <w:rFonts w:asciiTheme="minorHAnsi" w:hAnsiTheme="minorHAnsi" w:cstheme="minorHAnsi"/>
        </w:rPr>
        <w:t xml:space="preserve"> </w:t>
      </w:r>
      <w:r w:rsidRPr="00F5229C">
        <w:rPr>
          <w:rFonts w:asciiTheme="minorHAnsi" w:hAnsiTheme="minorHAnsi" w:cstheme="minorHAnsi"/>
        </w:rPr>
        <w:t>permissions.</w:t>
      </w:r>
    </w:p>
    <w:p w14:paraId="5A3D7AB1" w14:textId="77777777" w:rsidR="00FA16F9" w:rsidRDefault="00FA16F9" w:rsidP="00F5229C">
      <w:pPr>
        <w:autoSpaceDE w:val="0"/>
        <w:autoSpaceDN w:val="0"/>
        <w:adjustRightInd w:val="0"/>
        <w:spacing w:line="360" w:lineRule="auto"/>
        <w:contextualSpacing/>
        <w:rPr>
          <w:rFonts w:asciiTheme="minorHAnsi" w:hAnsiTheme="minorHAnsi" w:cstheme="minorHAnsi"/>
        </w:rPr>
      </w:pPr>
    </w:p>
    <w:p w14:paraId="6C7D71E4" w14:textId="4F1B028B" w:rsidR="00F5229C" w:rsidRPr="00F5229C" w:rsidRDefault="00F5229C" w:rsidP="00F5229C">
      <w:pPr>
        <w:autoSpaceDE w:val="0"/>
        <w:autoSpaceDN w:val="0"/>
        <w:adjustRightInd w:val="0"/>
        <w:spacing w:line="360" w:lineRule="auto"/>
        <w:contextualSpacing/>
        <w:rPr>
          <w:rFonts w:asciiTheme="minorHAnsi" w:hAnsiTheme="minorHAnsi" w:cstheme="minorHAnsi"/>
        </w:rPr>
      </w:pPr>
      <w:r w:rsidRPr="00F5229C">
        <w:rPr>
          <w:rFonts w:asciiTheme="minorHAnsi" w:hAnsiTheme="minorHAnsi" w:cstheme="minorHAnsi"/>
        </w:rPr>
        <w:t>The following are the step-by-step instructions to grant permission:</w:t>
      </w:r>
    </w:p>
    <w:p w14:paraId="15F8F72B" w14:textId="509C3E3B" w:rsidR="00F5229C" w:rsidRPr="00F5229C" w:rsidRDefault="00F5229C" w:rsidP="00F5229C">
      <w:pPr>
        <w:autoSpaceDE w:val="0"/>
        <w:autoSpaceDN w:val="0"/>
        <w:adjustRightInd w:val="0"/>
        <w:spacing w:line="360" w:lineRule="auto"/>
        <w:contextualSpacing/>
        <w:rPr>
          <w:rFonts w:asciiTheme="minorHAnsi" w:hAnsiTheme="minorHAnsi" w:cstheme="minorHAnsi"/>
        </w:rPr>
      </w:pPr>
      <w:r w:rsidRPr="00F5229C">
        <w:rPr>
          <w:rFonts w:asciiTheme="minorHAnsi" w:hAnsiTheme="minorHAnsi" w:cstheme="minorHAnsi"/>
        </w:rPr>
        <w:t>1. To add a new member to your project, go to the IAM section of the IAM</w:t>
      </w:r>
      <w:r>
        <w:rPr>
          <w:rFonts w:asciiTheme="minorHAnsi" w:hAnsiTheme="minorHAnsi" w:cstheme="minorHAnsi"/>
        </w:rPr>
        <w:t xml:space="preserve"> </w:t>
      </w:r>
      <w:r w:rsidRPr="00F5229C">
        <w:rPr>
          <w:rFonts w:asciiTheme="minorHAnsi" w:hAnsiTheme="minorHAnsi" w:cstheme="minorHAnsi"/>
        </w:rPr>
        <w:t>&amp; admin pane.</w:t>
      </w:r>
    </w:p>
    <w:p w14:paraId="2839174C" w14:textId="77777777" w:rsidR="004E6878" w:rsidRDefault="004E6878" w:rsidP="00F5229C">
      <w:pPr>
        <w:autoSpaceDE w:val="0"/>
        <w:autoSpaceDN w:val="0"/>
        <w:adjustRightInd w:val="0"/>
        <w:spacing w:line="360" w:lineRule="auto"/>
        <w:contextualSpacing/>
        <w:rPr>
          <w:rFonts w:asciiTheme="minorHAnsi" w:hAnsiTheme="minorHAnsi" w:cstheme="minorHAnsi"/>
        </w:rPr>
      </w:pPr>
    </w:p>
    <w:p w14:paraId="34392E4E" w14:textId="7C10B693" w:rsidR="00F5229C" w:rsidRDefault="00F5229C" w:rsidP="00F5229C">
      <w:pPr>
        <w:autoSpaceDE w:val="0"/>
        <w:autoSpaceDN w:val="0"/>
        <w:adjustRightInd w:val="0"/>
        <w:spacing w:line="360" w:lineRule="auto"/>
        <w:contextualSpacing/>
        <w:rPr>
          <w:rFonts w:asciiTheme="minorHAnsi" w:hAnsiTheme="minorHAnsi" w:cstheme="minorHAnsi"/>
        </w:rPr>
      </w:pPr>
      <w:r w:rsidRPr="00F5229C">
        <w:rPr>
          <w:rFonts w:asciiTheme="minorHAnsi" w:hAnsiTheme="minorHAnsi" w:cstheme="minorHAnsi"/>
        </w:rPr>
        <w:t>2. Select the MEMBERS tab and click on ADD. Now, select a member</w:t>
      </w:r>
      <w:r>
        <w:rPr>
          <w:rFonts w:asciiTheme="minorHAnsi" w:hAnsiTheme="minorHAnsi" w:cstheme="minorHAnsi"/>
        </w:rPr>
        <w:t xml:space="preserve"> </w:t>
      </w:r>
      <w:r w:rsidRPr="00F5229C">
        <w:rPr>
          <w:rFonts w:asciiTheme="minorHAnsi" w:hAnsiTheme="minorHAnsi" w:cstheme="minorHAnsi"/>
        </w:rPr>
        <w:t>and choose a role. Click on Save to confirm</w:t>
      </w:r>
      <w:r>
        <w:rPr>
          <w:rFonts w:asciiTheme="minorHAnsi" w:hAnsiTheme="minorHAnsi" w:cstheme="minorHAnsi"/>
        </w:rPr>
        <w:t>.</w:t>
      </w:r>
    </w:p>
    <w:p w14:paraId="37CEE8AA" w14:textId="17C09694" w:rsidR="00F5229C" w:rsidRDefault="00F5229C" w:rsidP="00F5229C">
      <w:pPr>
        <w:autoSpaceDE w:val="0"/>
        <w:autoSpaceDN w:val="0"/>
        <w:adjustRightInd w:val="0"/>
        <w:spacing w:line="360" w:lineRule="auto"/>
        <w:contextualSpacing/>
        <w:rPr>
          <w:rFonts w:asciiTheme="minorHAnsi" w:hAnsiTheme="minorHAnsi" w:cstheme="minorHAnsi"/>
        </w:rPr>
      </w:pPr>
    </w:p>
    <w:p w14:paraId="525D76EB" w14:textId="58B9356E" w:rsidR="00F5229C" w:rsidRPr="00FA16F9" w:rsidRDefault="004E6878" w:rsidP="00FA16F9">
      <w:pPr>
        <w:autoSpaceDE w:val="0"/>
        <w:autoSpaceDN w:val="0"/>
        <w:adjustRightInd w:val="0"/>
        <w:spacing w:line="360" w:lineRule="auto"/>
        <w:contextualSpacing/>
        <w:rPr>
          <w:rFonts w:asciiTheme="minorHAnsi" w:hAnsiTheme="minorHAnsi" w:cstheme="minorHAnsi"/>
        </w:rPr>
      </w:pPr>
      <w:r>
        <w:rPr>
          <w:rFonts w:asciiTheme="minorHAnsi" w:hAnsiTheme="minorHAnsi" w:cstheme="minorHAnsi"/>
        </w:rPr>
        <w:t xml:space="preserve">3. </w:t>
      </w:r>
      <w:r w:rsidR="00FA16F9" w:rsidRPr="00FA16F9">
        <w:rPr>
          <w:rFonts w:asciiTheme="minorHAnsi" w:hAnsiTheme="minorHAnsi" w:cstheme="minorHAnsi"/>
        </w:rPr>
        <w:t>The user has been added and has the permissions as per the defined role.</w:t>
      </w:r>
    </w:p>
    <w:p w14:paraId="55B7DDA8" w14:textId="09BF4BE7" w:rsidR="00FA16F9" w:rsidRPr="00FA16F9" w:rsidRDefault="00FA16F9" w:rsidP="00FA16F9">
      <w:pPr>
        <w:autoSpaceDE w:val="0"/>
        <w:autoSpaceDN w:val="0"/>
        <w:adjustRightInd w:val="0"/>
        <w:spacing w:line="360" w:lineRule="auto"/>
        <w:contextualSpacing/>
        <w:rPr>
          <w:rFonts w:asciiTheme="minorHAnsi" w:hAnsiTheme="minorHAnsi" w:cstheme="minorHAnsi"/>
        </w:rPr>
      </w:pPr>
    </w:p>
    <w:p w14:paraId="0ACF968B" w14:textId="77447C85" w:rsidR="00FA16F9" w:rsidRPr="00FA16F9" w:rsidRDefault="00FA16F9" w:rsidP="00FA16F9">
      <w:pPr>
        <w:autoSpaceDE w:val="0"/>
        <w:autoSpaceDN w:val="0"/>
        <w:adjustRightInd w:val="0"/>
        <w:spacing w:line="360" w:lineRule="auto"/>
        <w:contextualSpacing/>
        <w:rPr>
          <w:rFonts w:asciiTheme="minorHAnsi" w:hAnsiTheme="minorHAnsi" w:cstheme="minorHAnsi"/>
        </w:rPr>
      </w:pPr>
      <w:r>
        <w:rPr>
          <w:rFonts w:asciiTheme="minorHAnsi" w:hAnsiTheme="minorHAnsi" w:cstheme="minorHAnsi"/>
        </w:rPr>
        <w:t>Another User</w:t>
      </w:r>
      <w:r w:rsidRPr="00FA16F9">
        <w:rPr>
          <w:rFonts w:asciiTheme="minorHAnsi" w:hAnsiTheme="minorHAnsi" w:cstheme="minorHAnsi"/>
        </w:rPr>
        <w:t xml:space="preserve"> been sent an invitation to join the project as an Owner. The</w:t>
      </w:r>
      <w:r>
        <w:rPr>
          <w:rFonts w:asciiTheme="minorHAnsi" w:hAnsiTheme="minorHAnsi" w:cstheme="minorHAnsi"/>
        </w:rPr>
        <w:t xml:space="preserve"> </w:t>
      </w:r>
      <w:r w:rsidRPr="00FA16F9">
        <w:rPr>
          <w:rFonts w:asciiTheme="minorHAnsi" w:hAnsiTheme="minorHAnsi" w:cstheme="minorHAnsi"/>
        </w:rPr>
        <w:t>triangle with an exclamation mark will be displayed until the invitation is</w:t>
      </w:r>
      <w:r>
        <w:rPr>
          <w:rFonts w:asciiTheme="minorHAnsi" w:hAnsiTheme="minorHAnsi" w:cstheme="minorHAnsi"/>
        </w:rPr>
        <w:t xml:space="preserve"> </w:t>
      </w:r>
      <w:r w:rsidRPr="00FA16F9">
        <w:rPr>
          <w:rFonts w:asciiTheme="minorHAnsi" w:hAnsiTheme="minorHAnsi" w:cstheme="minorHAnsi"/>
        </w:rPr>
        <w:t>accepted.</w:t>
      </w:r>
    </w:p>
    <w:p w14:paraId="251AF192" w14:textId="77777777" w:rsidR="00FA15C4" w:rsidRPr="00F5229C" w:rsidRDefault="00FA15C4" w:rsidP="00FA16F9">
      <w:pPr>
        <w:spacing w:line="360" w:lineRule="auto"/>
        <w:contextualSpacing/>
        <w:rPr>
          <w:rFonts w:asciiTheme="minorHAnsi" w:hAnsiTheme="minorHAnsi" w:cstheme="minorHAnsi"/>
          <w:b/>
          <w:bCs/>
          <w:color w:val="0070C0"/>
        </w:rPr>
      </w:pPr>
      <w:r w:rsidRPr="00FA16F9">
        <w:rPr>
          <w:rFonts w:asciiTheme="minorHAnsi" w:hAnsiTheme="minorHAnsi" w:cstheme="minorHAnsi"/>
        </w:rPr>
        <w:br w:type="page"/>
      </w:r>
    </w:p>
    <w:p w14:paraId="4AFDDD31" w14:textId="3B4D71FE" w:rsidR="00FA15C4" w:rsidRPr="00FA15C4" w:rsidRDefault="00FA15C4" w:rsidP="00711872">
      <w:pPr>
        <w:pStyle w:val="Heading2"/>
        <w:spacing w:before="0" w:after="0" w:line="360" w:lineRule="auto"/>
        <w:contextualSpacing/>
        <w:jc w:val="both"/>
        <w:rPr>
          <w:i w:val="0"/>
          <w:iCs w:val="0"/>
          <w:color w:val="0070C0"/>
        </w:rPr>
      </w:pPr>
      <w:bookmarkStart w:id="14" w:name="_Toc100414577"/>
      <w:r w:rsidRPr="00FA15C4">
        <w:rPr>
          <w:i w:val="0"/>
          <w:iCs w:val="0"/>
          <w:color w:val="0070C0"/>
        </w:rPr>
        <w:lastRenderedPageBreak/>
        <w:t>1.2.6 Billing</w:t>
      </w:r>
      <w:bookmarkEnd w:id="14"/>
    </w:p>
    <w:p w14:paraId="25144809" w14:textId="4337166C" w:rsidR="00AF2372" w:rsidRPr="00582915" w:rsidRDefault="00AF2372" w:rsidP="00711872">
      <w:pPr>
        <w:autoSpaceDE w:val="0"/>
        <w:autoSpaceDN w:val="0"/>
        <w:adjustRightInd w:val="0"/>
        <w:spacing w:line="360" w:lineRule="auto"/>
        <w:contextualSpacing/>
        <w:jc w:val="both"/>
        <w:rPr>
          <w:rFonts w:asciiTheme="minorHAnsi" w:hAnsiTheme="minorHAnsi" w:cstheme="minorHAnsi"/>
        </w:rPr>
      </w:pPr>
      <w:r w:rsidRPr="00582915">
        <w:rPr>
          <w:rFonts w:asciiTheme="minorHAnsi" w:hAnsiTheme="minorHAnsi" w:cstheme="minorHAnsi"/>
        </w:rPr>
        <w:t xml:space="preserve">Depending on </w:t>
      </w:r>
      <w:r w:rsidR="00C77D39" w:rsidRPr="00582915">
        <w:rPr>
          <w:rFonts w:asciiTheme="minorHAnsi" w:hAnsiTheme="minorHAnsi" w:cstheme="minorHAnsi"/>
        </w:rPr>
        <w:t>the</w:t>
      </w:r>
      <w:r w:rsidRPr="00582915">
        <w:rPr>
          <w:rFonts w:asciiTheme="minorHAnsi" w:hAnsiTheme="minorHAnsi" w:cstheme="minorHAnsi"/>
        </w:rPr>
        <w:t xml:space="preserve"> company structure, </w:t>
      </w:r>
      <w:r w:rsidR="00A37BF8" w:rsidRPr="00582915">
        <w:rPr>
          <w:rFonts w:asciiTheme="minorHAnsi" w:hAnsiTheme="minorHAnsi" w:cstheme="minorHAnsi"/>
        </w:rPr>
        <w:t>we</w:t>
      </w:r>
      <w:r w:rsidRPr="00582915">
        <w:rPr>
          <w:rFonts w:asciiTheme="minorHAnsi" w:hAnsiTheme="minorHAnsi" w:cstheme="minorHAnsi"/>
        </w:rPr>
        <w:t xml:space="preserve"> might have different</w:t>
      </w:r>
      <w:r w:rsidRPr="00582915">
        <w:rPr>
          <w:rFonts w:asciiTheme="minorHAnsi" w:hAnsiTheme="minorHAnsi" w:cstheme="minorHAnsi"/>
        </w:rPr>
        <w:t xml:space="preserve"> </w:t>
      </w:r>
      <w:r w:rsidRPr="00582915">
        <w:rPr>
          <w:rFonts w:asciiTheme="minorHAnsi" w:hAnsiTheme="minorHAnsi" w:cstheme="minorHAnsi"/>
        </w:rPr>
        <w:t>requirements as regards billing. With GCP, you have the possibility of</w:t>
      </w:r>
      <w:r w:rsidRPr="00582915">
        <w:rPr>
          <w:rFonts w:asciiTheme="minorHAnsi" w:hAnsiTheme="minorHAnsi" w:cstheme="minorHAnsi"/>
        </w:rPr>
        <w:t xml:space="preserve"> </w:t>
      </w:r>
      <w:r w:rsidRPr="00582915">
        <w:rPr>
          <w:rFonts w:asciiTheme="minorHAnsi" w:hAnsiTheme="minorHAnsi" w:cstheme="minorHAnsi"/>
        </w:rPr>
        <w:t>creating a single or multiple billing accounts. As shown in the following</w:t>
      </w:r>
    </w:p>
    <w:p w14:paraId="5D7AE09D" w14:textId="6A7F2E22" w:rsidR="00AF2372" w:rsidRDefault="00AF2372" w:rsidP="00711872">
      <w:pPr>
        <w:autoSpaceDE w:val="0"/>
        <w:autoSpaceDN w:val="0"/>
        <w:adjustRightInd w:val="0"/>
        <w:spacing w:line="360" w:lineRule="auto"/>
        <w:contextualSpacing/>
        <w:jc w:val="both"/>
        <w:rPr>
          <w:rFonts w:asciiTheme="minorHAnsi" w:hAnsiTheme="minorHAnsi" w:cstheme="minorHAnsi"/>
        </w:rPr>
      </w:pPr>
      <w:r w:rsidRPr="00582915">
        <w:rPr>
          <w:rFonts w:asciiTheme="minorHAnsi" w:hAnsiTheme="minorHAnsi" w:cstheme="minorHAnsi"/>
        </w:rPr>
        <w:t>diagram, the billing accounts can be associated with one or more projects.</w:t>
      </w:r>
      <w:r w:rsidRPr="00582915">
        <w:rPr>
          <w:rFonts w:asciiTheme="minorHAnsi" w:hAnsiTheme="minorHAnsi" w:cstheme="minorHAnsi"/>
        </w:rPr>
        <w:t xml:space="preserve"> </w:t>
      </w:r>
      <w:r w:rsidRPr="00582915">
        <w:rPr>
          <w:rFonts w:asciiTheme="minorHAnsi" w:hAnsiTheme="minorHAnsi" w:cstheme="minorHAnsi"/>
        </w:rPr>
        <w:t>The actual payment details are created in the payment profiles that are</w:t>
      </w:r>
      <w:r w:rsidRPr="00582915">
        <w:rPr>
          <w:rFonts w:asciiTheme="minorHAnsi" w:hAnsiTheme="minorHAnsi" w:cstheme="minorHAnsi"/>
        </w:rPr>
        <w:t xml:space="preserve"> </w:t>
      </w:r>
      <w:r w:rsidRPr="00582915">
        <w:rPr>
          <w:rFonts w:asciiTheme="minorHAnsi" w:hAnsiTheme="minorHAnsi" w:cstheme="minorHAnsi"/>
        </w:rPr>
        <w:t>attached to the billing account</w:t>
      </w:r>
      <w:r w:rsidR="00582915">
        <w:rPr>
          <w:rFonts w:asciiTheme="minorHAnsi" w:hAnsiTheme="minorHAnsi" w:cstheme="minorHAnsi"/>
        </w:rPr>
        <w:t>.</w:t>
      </w:r>
    </w:p>
    <w:p w14:paraId="191E180B" w14:textId="77777777" w:rsidR="00582915" w:rsidRPr="00582915" w:rsidRDefault="00582915" w:rsidP="00711872">
      <w:pPr>
        <w:autoSpaceDE w:val="0"/>
        <w:autoSpaceDN w:val="0"/>
        <w:adjustRightInd w:val="0"/>
        <w:spacing w:line="360" w:lineRule="auto"/>
        <w:contextualSpacing/>
        <w:jc w:val="both"/>
        <w:rPr>
          <w:rFonts w:asciiTheme="minorHAnsi" w:hAnsiTheme="minorHAnsi" w:cstheme="minorHAnsi"/>
        </w:rPr>
      </w:pPr>
    </w:p>
    <w:p w14:paraId="7D9DB546" w14:textId="7EDA285B" w:rsidR="000F5F2C" w:rsidRPr="00582915" w:rsidRDefault="000F5F2C" w:rsidP="000F5F2C">
      <w:pPr>
        <w:pStyle w:val="NormalWeb"/>
        <w:shd w:val="clear" w:color="auto" w:fill="FFFFFF"/>
        <w:spacing w:before="0" w:beforeAutospacing="0" w:after="0" w:afterAutospacing="0" w:line="360" w:lineRule="auto"/>
        <w:contextualSpacing/>
        <w:rPr>
          <w:rFonts w:asciiTheme="minorHAnsi" w:hAnsiTheme="minorHAnsi" w:cstheme="minorHAnsi"/>
        </w:rPr>
      </w:pPr>
      <w:r w:rsidRPr="00582915">
        <w:rPr>
          <w:rFonts w:asciiTheme="minorHAnsi" w:hAnsiTheme="minorHAnsi" w:cstheme="minorHAnsi"/>
        </w:rPr>
        <w:t>The following diagram shows the relationship of ownership and payment linkages for a</w:t>
      </w:r>
      <w:r w:rsidRPr="00582915">
        <w:rPr>
          <w:rFonts w:asciiTheme="minorHAnsi" w:hAnsiTheme="minorHAnsi" w:cstheme="minorHAnsi"/>
        </w:rPr>
        <w:t xml:space="preserve">n </w:t>
      </w:r>
      <w:r w:rsidRPr="00582915">
        <w:rPr>
          <w:rFonts w:asciiTheme="minorHAnsi" w:hAnsiTheme="minorHAnsi" w:cstheme="minorHAnsi"/>
        </w:rPr>
        <w:t>organization.</w:t>
      </w:r>
    </w:p>
    <w:p w14:paraId="50BBEFE0" w14:textId="137D9F8D" w:rsidR="00AF2372" w:rsidRPr="00EA331D" w:rsidRDefault="00AF2372" w:rsidP="00711872">
      <w:pPr>
        <w:spacing w:line="360" w:lineRule="auto"/>
        <w:contextualSpacing/>
        <w:jc w:val="center"/>
        <w:rPr>
          <w:rFonts w:ascii="Dubai" w:eastAsiaTheme="majorEastAsia" w:hAnsi="Dubai" w:cs="Dubai"/>
          <w:b/>
          <w:bCs/>
          <w:sz w:val="32"/>
        </w:rPr>
      </w:pPr>
      <w:r>
        <w:rPr>
          <w:noProof/>
        </w:rPr>
        <w:drawing>
          <wp:inline distT="0" distB="0" distL="0" distR="0" wp14:anchorId="4763FCF2" wp14:editId="2420AE74">
            <wp:extent cx="6029325" cy="2582202"/>
            <wp:effectExtent l="0" t="0" r="0" b="8890"/>
            <wp:docPr id="23" name="Picture 23" descr="describes how projects relate to Cloud Billing and your payments profile. One side shows your Cloud-level resources (Cloud Billing account and associated projects) and the other side, divided by a vertical dotted line, shows your Google-level resource (a payments profile). Your projects are paid for by your Cloud Billing account, which is linked to your payments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bes how projects relate to Cloud Billing and your payments profile. One side shows your Cloud-level resources (Cloud Billing account and associated projects) and the other side, divided by a vertical dotted line, shows your Google-level resource (a payments profile). Your projects are paid for by your Cloud Billing account, which is linked to your payments profi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4983" cy="2584625"/>
                    </a:xfrm>
                    <a:prstGeom prst="rect">
                      <a:avLst/>
                    </a:prstGeom>
                    <a:noFill/>
                    <a:ln>
                      <a:noFill/>
                    </a:ln>
                  </pic:spPr>
                </pic:pic>
              </a:graphicData>
            </a:graphic>
          </wp:inline>
        </w:drawing>
      </w:r>
    </w:p>
    <w:p w14:paraId="3C1B258E" w14:textId="06FC3109" w:rsidR="000F5F2C" w:rsidRPr="000F5F2C" w:rsidRDefault="000F5F2C" w:rsidP="00E86D96">
      <w:pPr>
        <w:shd w:val="clear" w:color="auto" w:fill="FFFFFF"/>
        <w:ind w:left="360"/>
        <w:contextualSpacing/>
        <w:rPr>
          <w:rFonts w:ascii="Dubai" w:hAnsi="Dubai" w:cs="Dubai"/>
        </w:rPr>
      </w:pPr>
      <w:proofErr w:type="gramStart"/>
      <w:r>
        <w:rPr>
          <w:rFonts w:ascii="Dubai" w:hAnsi="Dubai" w:cs="Dubai"/>
        </w:rPr>
        <w:t>Where</w:t>
      </w:r>
      <w:proofErr w:type="gramEnd"/>
    </w:p>
    <w:p w14:paraId="7D5491A0" w14:textId="5D4BA84B" w:rsidR="000F5F2C" w:rsidRPr="000F5F2C" w:rsidRDefault="000F5F2C" w:rsidP="00E86D96">
      <w:pPr>
        <w:numPr>
          <w:ilvl w:val="0"/>
          <w:numId w:val="41"/>
        </w:numPr>
        <w:shd w:val="clear" w:color="auto" w:fill="FFFFFF"/>
        <w:contextualSpacing/>
        <w:rPr>
          <w:rFonts w:ascii="Dubai" w:hAnsi="Dubai" w:cs="Dubai"/>
        </w:rPr>
      </w:pPr>
      <w:r w:rsidRPr="000F5F2C">
        <w:rPr>
          <w:rFonts w:ascii="Dubai" w:hAnsi="Dubai" w:cs="Dubai"/>
          <w:b/>
          <w:bCs/>
        </w:rPr>
        <w:t>Ownership</w:t>
      </w:r>
      <w:r w:rsidRPr="000F5F2C">
        <w:rPr>
          <w:rFonts w:ascii="Dubai" w:hAnsi="Dubai" w:cs="Dubai"/>
        </w:rPr>
        <w:t> refers to IAM permission inheritance</w:t>
      </w:r>
    </w:p>
    <w:p w14:paraId="3063A53B" w14:textId="3A842D06" w:rsidR="000F5F2C" w:rsidRDefault="000F5F2C" w:rsidP="00E86D96">
      <w:pPr>
        <w:numPr>
          <w:ilvl w:val="0"/>
          <w:numId w:val="41"/>
        </w:numPr>
        <w:shd w:val="clear" w:color="auto" w:fill="FFFFFF"/>
        <w:contextualSpacing/>
        <w:rPr>
          <w:rFonts w:ascii="Dubai" w:hAnsi="Dubai" w:cs="Dubai"/>
        </w:rPr>
      </w:pPr>
      <w:r w:rsidRPr="000F5F2C">
        <w:rPr>
          <w:rFonts w:ascii="Dubai" w:hAnsi="Dubai" w:cs="Dubai"/>
          <w:b/>
          <w:bCs/>
        </w:rPr>
        <w:t>Payment linkages</w:t>
      </w:r>
      <w:r w:rsidRPr="000F5F2C">
        <w:rPr>
          <w:rFonts w:ascii="Dubai" w:hAnsi="Dubai" w:cs="Dubai"/>
        </w:rPr>
        <w:t> define which Cloud Billing account pays for a given project</w:t>
      </w:r>
    </w:p>
    <w:p w14:paraId="3A9D6F4B" w14:textId="77777777" w:rsidR="00B23885" w:rsidRPr="00711872" w:rsidRDefault="00B23885" w:rsidP="00B23885">
      <w:pPr>
        <w:contextualSpacing/>
        <w:rPr>
          <w:rFonts w:ascii="Dubai" w:hAnsi="Dubai" w:cs="Dubai"/>
          <w:b/>
          <w:bCs/>
          <w:sz w:val="20"/>
          <w:szCs w:val="20"/>
        </w:rPr>
      </w:pPr>
    </w:p>
    <w:p w14:paraId="341E1CC7" w14:textId="77777777" w:rsidR="00B23885" w:rsidRPr="00776835" w:rsidRDefault="00B23885" w:rsidP="00B23885">
      <w:pPr>
        <w:contextualSpacing/>
        <w:rPr>
          <w:rFonts w:ascii="Dubai" w:hAnsi="Dubai" w:cs="Dubai"/>
          <w:b/>
          <w:bCs/>
        </w:rPr>
      </w:pPr>
      <w:r w:rsidRPr="00776835">
        <w:rPr>
          <w:rFonts w:ascii="Dubai" w:hAnsi="Dubai" w:cs="Dubai"/>
          <w:b/>
          <w:bCs/>
        </w:rPr>
        <w:t>GCP Pricing Model</w:t>
      </w:r>
    </w:p>
    <w:p w14:paraId="0242CC26" w14:textId="77777777" w:rsidR="00B23885" w:rsidRPr="00711872" w:rsidRDefault="00B23885" w:rsidP="00711872">
      <w:pPr>
        <w:numPr>
          <w:ilvl w:val="0"/>
          <w:numId w:val="41"/>
        </w:numPr>
        <w:shd w:val="clear" w:color="auto" w:fill="FFFFFF"/>
        <w:spacing w:line="360" w:lineRule="auto"/>
        <w:contextualSpacing/>
        <w:rPr>
          <w:rFonts w:asciiTheme="minorHAnsi" w:hAnsiTheme="minorHAnsi" w:cstheme="minorHAnsi"/>
        </w:rPr>
      </w:pPr>
      <w:r w:rsidRPr="00711872">
        <w:rPr>
          <w:rFonts w:asciiTheme="minorHAnsi" w:hAnsiTheme="minorHAnsi" w:cstheme="minorHAnsi"/>
        </w:rPr>
        <w:t>Per Second Billing</w:t>
      </w:r>
    </w:p>
    <w:p w14:paraId="579E76B7" w14:textId="77777777" w:rsidR="00B23885" w:rsidRPr="00711872" w:rsidRDefault="00B23885" w:rsidP="00711872">
      <w:pPr>
        <w:numPr>
          <w:ilvl w:val="0"/>
          <w:numId w:val="41"/>
        </w:numPr>
        <w:shd w:val="clear" w:color="auto" w:fill="FFFFFF"/>
        <w:spacing w:line="360" w:lineRule="auto"/>
        <w:contextualSpacing/>
        <w:rPr>
          <w:rFonts w:asciiTheme="minorHAnsi" w:hAnsiTheme="minorHAnsi" w:cstheme="minorHAnsi"/>
        </w:rPr>
      </w:pPr>
      <w:r w:rsidRPr="00711872">
        <w:rPr>
          <w:rFonts w:asciiTheme="minorHAnsi" w:hAnsiTheme="minorHAnsi" w:cstheme="minorHAnsi"/>
        </w:rPr>
        <w:t>Free monthly quota for the respective services like GAE, Bigquery, …</w:t>
      </w:r>
    </w:p>
    <w:p w14:paraId="753D2B10" w14:textId="77777777" w:rsidR="00B23885" w:rsidRPr="00711872" w:rsidRDefault="00B23885" w:rsidP="00711872">
      <w:pPr>
        <w:numPr>
          <w:ilvl w:val="0"/>
          <w:numId w:val="41"/>
        </w:numPr>
        <w:shd w:val="clear" w:color="auto" w:fill="FFFFFF"/>
        <w:spacing w:line="360" w:lineRule="auto"/>
        <w:contextualSpacing/>
        <w:rPr>
          <w:rFonts w:asciiTheme="minorHAnsi" w:hAnsiTheme="minorHAnsi" w:cstheme="minorHAnsi"/>
        </w:rPr>
      </w:pPr>
      <w:r w:rsidRPr="00711872">
        <w:rPr>
          <w:rFonts w:asciiTheme="minorHAnsi" w:hAnsiTheme="minorHAnsi" w:cstheme="minorHAnsi"/>
        </w:rPr>
        <w:t>Usage based Charging for data storage, processing,</w:t>
      </w:r>
    </w:p>
    <w:p w14:paraId="46A9FAD3" w14:textId="77777777" w:rsidR="00B23885" w:rsidRPr="00711872" w:rsidRDefault="00B23885" w:rsidP="00711872">
      <w:pPr>
        <w:numPr>
          <w:ilvl w:val="0"/>
          <w:numId w:val="41"/>
        </w:numPr>
        <w:shd w:val="clear" w:color="auto" w:fill="FFFFFF"/>
        <w:spacing w:line="360" w:lineRule="auto"/>
        <w:contextualSpacing/>
        <w:rPr>
          <w:rFonts w:asciiTheme="minorHAnsi" w:hAnsiTheme="minorHAnsi" w:cstheme="minorHAnsi"/>
        </w:rPr>
      </w:pPr>
      <w:r w:rsidRPr="00711872">
        <w:rPr>
          <w:rFonts w:asciiTheme="minorHAnsi" w:hAnsiTheme="minorHAnsi" w:cstheme="minorHAnsi"/>
        </w:rPr>
        <w:t>Preemptible VM instances: Up to 75% discount</w:t>
      </w:r>
    </w:p>
    <w:p w14:paraId="02084DCB" w14:textId="77777777" w:rsidR="00B23885" w:rsidRPr="00711872" w:rsidRDefault="00B23885" w:rsidP="00711872">
      <w:pPr>
        <w:numPr>
          <w:ilvl w:val="0"/>
          <w:numId w:val="41"/>
        </w:numPr>
        <w:shd w:val="clear" w:color="auto" w:fill="FFFFFF"/>
        <w:spacing w:line="360" w:lineRule="auto"/>
        <w:contextualSpacing/>
        <w:rPr>
          <w:rFonts w:asciiTheme="minorHAnsi" w:hAnsiTheme="minorHAnsi" w:cstheme="minorHAnsi"/>
        </w:rPr>
      </w:pPr>
      <w:r w:rsidRPr="00711872">
        <w:rPr>
          <w:rFonts w:asciiTheme="minorHAnsi" w:hAnsiTheme="minorHAnsi" w:cstheme="minorHAnsi"/>
        </w:rPr>
        <w:t>Committed-use discounts: save up to 60%</w:t>
      </w:r>
    </w:p>
    <w:p w14:paraId="139D0FC2" w14:textId="77777777" w:rsidR="00B23885" w:rsidRPr="00711872" w:rsidRDefault="00B23885" w:rsidP="00711872">
      <w:pPr>
        <w:numPr>
          <w:ilvl w:val="0"/>
          <w:numId w:val="41"/>
        </w:numPr>
        <w:shd w:val="clear" w:color="auto" w:fill="FFFFFF"/>
        <w:spacing w:line="360" w:lineRule="auto"/>
        <w:contextualSpacing/>
        <w:rPr>
          <w:rFonts w:asciiTheme="minorHAnsi" w:hAnsiTheme="minorHAnsi" w:cstheme="minorHAnsi"/>
        </w:rPr>
      </w:pPr>
      <w:r w:rsidRPr="00711872">
        <w:rPr>
          <w:rFonts w:asciiTheme="minorHAnsi" w:hAnsiTheme="minorHAnsi" w:cstheme="minorHAnsi"/>
        </w:rPr>
        <w:t>Sustained-use discounts: Up to 30%</w:t>
      </w:r>
    </w:p>
    <w:p w14:paraId="23815B7B" w14:textId="77777777" w:rsidR="00711872" w:rsidRPr="00711872" w:rsidRDefault="00B23885" w:rsidP="00711872">
      <w:pPr>
        <w:numPr>
          <w:ilvl w:val="0"/>
          <w:numId w:val="41"/>
        </w:numPr>
        <w:shd w:val="clear" w:color="auto" w:fill="FFFFFF"/>
        <w:spacing w:line="360" w:lineRule="auto"/>
        <w:contextualSpacing/>
        <w:rPr>
          <w:rFonts w:asciiTheme="minorHAnsi" w:hAnsiTheme="minorHAnsi" w:cstheme="minorHAnsi"/>
        </w:rPr>
      </w:pPr>
      <w:r w:rsidRPr="00711872">
        <w:rPr>
          <w:rFonts w:asciiTheme="minorHAnsi" w:hAnsiTheme="minorHAnsi" w:cstheme="minorHAnsi"/>
        </w:rPr>
        <w:t>Custom machine types: save up to 50%</w:t>
      </w:r>
    </w:p>
    <w:p w14:paraId="3980FFFD" w14:textId="1A755D1A" w:rsidR="00B23885" w:rsidRPr="00711872" w:rsidRDefault="00B23885" w:rsidP="00711872">
      <w:pPr>
        <w:numPr>
          <w:ilvl w:val="0"/>
          <w:numId w:val="41"/>
        </w:numPr>
        <w:shd w:val="clear" w:color="auto" w:fill="FFFFFF"/>
        <w:spacing w:line="360" w:lineRule="auto"/>
        <w:contextualSpacing/>
        <w:rPr>
          <w:rFonts w:asciiTheme="minorHAnsi" w:hAnsiTheme="minorHAnsi" w:cstheme="minorHAnsi"/>
        </w:rPr>
      </w:pPr>
      <w:r w:rsidRPr="00711872">
        <w:rPr>
          <w:rFonts w:asciiTheme="minorHAnsi" w:hAnsiTheme="minorHAnsi" w:cstheme="minorHAnsi"/>
        </w:rPr>
        <w:t xml:space="preserve">Coldline: The archival storage with the speed of disk at the cost of tape </w:t>
      </w:r>
    </w:p>
    <w:p w14:paraId="24E94E1A" w14:textId="77777777" w:rsidR="00B23885" w:rsidRPr="00711872" w:rsidRDefault="00B23885" w:rsidP="00711872">
      <w:pPr>
        <w:numPr>
          <w:ilvl w:val="0"/>
          <w:numId w:val="41"/>
        </w:numPr>
        <w:shd w:val="clear" w:color="auto" w:fill="FFFFFF"/>
        <w:spacing w:line="360" w:lineRule="auto"/>
        <w:contextualSpacing/>
        <w:rPr>
          <w:rFonts w:asciiTheme="minorHAnsi" w:hAnsiTheme="minorHAnsi" w:cstheme="minorHAnsi"/>
        </w:rPr>
      </w:pPr>
      <w:r w:rsidRPr="00711872">
        <w:rPr>
          <w:rFonts w:asciiTheme="minorHAnsi" w:hAnsiTheme="minorHAnsi" w:cstheme="minorHAnsi"/>
        </w:rPr>
        <w:t xml:space="preserve">All ingress traffic is free of cost. Egress traffic is charged </w:t>
      </w:r>
    </w:p>
    <w:p w14:paraId="081B78D8" w14:textId="3ACB178A" w:rsidR="00FA15C4" w:rsidRPr="00FD7C9E" w:rsidRDefault="00FA15C4" w:rsidP="0036390B">
      <w:pPr>
        <w:pStyle w:val="Cog-H2a"/>
        <w:spacing w:after="0" w:line="360" w:lineRule="auto"/>
        <w:contextualSpacing/>
        <w:rPr>
          <w:rFonts w:asciiTheme="minorHAnsi" w:hAnsiTheme="minorHAnsi" w:cstheme="minorHAnsi"/>
          <w:bCs/>
          <w:color w:val="auto"/>
          <w:sz w:val="28"/>
          <w:szCs w:val="32"/>
        </w:rPr>
      </w:pPr>
      <w:r w:rsidRPr="00FD7C9E">
        <w:rPr>
          <w:rFonts w:asciiTheme="minorHAnsi" w:hAnsiTheme="minorHAnsi" w:cstheme="minorHAnsi"/>
          <w:bCs/>
          <w:color w:val="auto"/>
          <w:sz w:val="28"/>
          <w:szCs w:val="32"/>
        </w:rPr>
        <w:lastRenderedPageBreak/>
        <w:t>Managing billing accounts</w:t>
      </w:r>
    </w:p>
    <w:p w14:paraId="6F730335" w14:textId="36389D1D"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 xml:space="preserve">To create a new billing account, follow these </w:t>
      </w:r>
      <w:proofErr w:type="gramStart"/>
      <w:r w:rsidRPr="0036390B">
        <w:rPr>
          <w:rFonts w:asciiTheme="minorHAnsi" w:hAnsiTheme="minorHAnsi" w:cstheme="minorHAnsi"/>
          <w:color w:val="000000" w:themeColor="text1"/>
        </w:rPr>
        <w:t>steps:</w:t>
      </w:r>
      <w:r w:rsidR="00582915">
        <w:rPr>
          <w:rFonts w:asciiTheme="minorHAnsi" w:hAnsiTheme="minorHAnsi" w:cstheme="minorHAnsi"/>
          <w:color w:val="000000" w:themeColor="text1"/>
        </w:rPr>
        <w:t>-</w:t>
      </w:r>
      <w:proofErr w:type="gramEnd"/>
    </w:p>
    <w:p w14:paraId="2A4EEA09" w14:textId="77777777"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1. Go to the GCP console and choose Billing from the left navigation pane</w:t>
      </w:r>
    </w:p>
    <w:p w14:paraId="307536C2" w14:textId="72F0E7F5"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 xml:space="preserve">2. You will be presented with the existing billing accounts. Click on Create </w:t>
      </w:r>
      <w:r w:rsidR="00582915">
        <w:rPr>
          <w:rFonts w:asciiTheme="minorHAnsi" w:hAnsiTheme="minorHAnsi" w:cstheme="minorHAnsi"/>
          <w:b/>
          <w:bCs/>
          <w:color w:val="000000" w:themeColor="text1"/>
        </w:rPr>
        <w:t>A</w:t>
      </w:r>
      <w:r w:rsidRPr="00582915">
        <w:rPr>
          <w:rFonts w:asciiTheme="minorHAnsi" w:hAnsiTheme="minorHAnsi" w:cstheme="minorHAnsi"/>
          <w:b/>
          <w:bCs/>
          <w:color w:val="000000" w:themeColor="text1"/>
        </w:rPr>
        <w:t>ccount</w:t>
      </w:r>
    </w:p>
    <w:p w14:paraId="1BC28200" w14:textId="4D275DCB"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 xml:space="preserve">3. In the next window, name your billing </w:t>
      </w:r>
      <w:r w:rsidR="00582915" w:rsidRPr="00582915">
        <w:rPr>
          <w:rFonts w:asciiTheme="minorHAnsi" w:hAnsiTheme="minorHAnsi" w:cstheme="minorHAnsi"/>
          <w:b/>
          <w:bCs/>
          <w:color w:val="000000" w:themeColor="text1"/>
        </w:rPr>
        <w:t>A</w:t>
      </w:r>
      <w:r w:rsidRPr="00582915">
        <w:rPr>
          <w:rFonts w:asciiTheme="minorHAnsi" w:hAnsiTheme="minorHAnsi" w:cstheme="minorHAnsi"/>
          <w:b/>
          <w:bCs/>
          <w:color w:val="000000" w:themeColor="text1"/>
        </w:rPr>
        <w:t>ccount</w:t>
      </w:r>
    </w:p>
    <w:p w14:paraId="10020575" w14:textId="77777777"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 xml:space="preserve">4. Choose the </w:t>
      </w:r>
      <w:r w:rsidRPr="00557D2F">
        <w:rPr>
          <w:rFonts w:asciiTheme="minorHAnsi" w:hAnsiTheme="minorHAnsi" w:cstheme="minorHAnsi"/>
          <w:b/>
          <w:bCs/>
          <w:color w:val="000000" w:themeColor="text1"/>
        </w:rPr>
        <w:t>country and the currency</w:t>
      </w:r>
      <w:r w:rsidRPr="0036390B">
        <w:rPr>
          <w:rFonts w:asciiTheme="minorHAnsi" w:hAnsiTheme="minorHAnsi" w:cstheme="minorHAnsi"/>
          <w:color w:val="000000" w:themeColor="text1"/>
        </w:rPr>
        <w:t xml:space="preserve"> will be presented for you. Click on the </w:t>
      </w:r>
      <w:r w:rsidRPr="007861F5">
        <w:rPr>
          <w:rFonts w:asciiTheme="minorHAnsi" w:hAnsiTheme="minorHAnsi" w:cstheme="minorHAnsi"/>
          <w:b/>
          <w:bCs/>
          <w:color w:val="000000" w:themeColor="text1"/>
        </w:rPr>
        <w:t xml:space="preserve">Confirm </w:t>
      </w:r>
      <w:r w:rsidRPr="0036390B">
        <w:rPr>
          <w:rFonts w:asciiTheme="minorHAnsi" w:hAnsiTheme="minorHAnsi" w:cstheme="minorHAnsi"/>
          <w:color w:val="000000" w:themeColor="text1"/>
        </w:rPr>
        <w:t>button</w:t>
      </w:r>
    </w:p>
    <w:p w14:paraId="3898099C" w14:textId="77777777"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 xml:space="preserve">5. Now, you can choose an existing payment profile or create a </w:t>
      </w:r>
      <w:r w:rsidRPr="00557D2F">
        <w:rPr>
          <w:rFonts w:asciiTheme="minorHAnsi" w:hAnsiTheme="minorHAnsi" w:cstheme="minorHAnsi"/>
          <w:b/>
          <w:bCs/>
          <w:color w:val="000000" w:themeColor="text1"/>
        </w:rPr>
        <w:t>new one</w:t>
      </w:r>
      <w:r w:rsidRPr="0036390B">
        <w:rPr>
          <w:rFonts w:asciiTheme="minorHAnsi" w:hAnsiTheme="minorHAnsi" w:cstheme="minorHAnsi"/>
          <w:color w:val="000000" w:themeColor="text1"/>
        </w:rPr>
        <w:t>.</w:t>
      </w:r>
    </w:p>
    <w:p w14:paraId="3BB570AD" w14:textId="77777777"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Note that we do not see any existing profiles. This is because my existing payment profiles are set for Polish PLN, while the new billing profile is set for USD. Fill in the customer information and scroll down to Payment method.</w:t>
      </w:r>
    </w:p>
    <w:p w14:paraId="3AB06FDE" w14:textId="77777777"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 xml:space="preserve">6. Fill in your payment details and click on the </w:t>
      </w:r>
      <w:r w:rsidRPr="002A384C">
        <w:rPr>
          <w:rFonts w:asciiTheme="minorHAnsi" w:hAnsiTheme="minorHAnsi" w:cstheme="minorHAnsi"/>
          <w:b/>
          <w:bCs/>
          <w:color w:val="000000" w:themeColor="text1"/>
        </w:rPr>
        <w:t>Submit and enable</w:t>
      </w:r>
      <w:r w:rsidRPr="0036390B">
        <w:rPr>
          <w:rFonts w:asciiTheme="minorHAnsi" w:hAnsiTheme="minorHAnsi" w:cstheme="minorHAnsi"/>
          <w:color w:val="000000" w:themeColor="text1"/>
        </w:rPr>
        <w:t xml:space="preserve"> billing button</w:t>
      </w:r>
    </w:p>
    <w:p w14:paraId="1DC07B61" w14:textId="77777777"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 xml:space="preserve">7. Now, your </w:t>
      </w:r>
      <w:r w:rsidRPr="00557D2F">
        <w:rPr>
          <w:rFonts w:asciiTheme="minorHAnsi" w:hAnsiTheme="minorHAnsi" w:cstheme="minorHAnsi"/>
          <w:b/>
          <w:bCs/>
          <w:color w:val="000000" w:themeColor="text1"/>
        </w:rPr>
        <w:t>billing account has been created</w:t>
      </w:r>
      <w:r w:rsidRPr="0036390B">
        <w:rPr>
          <w:rFonts w:asciiTheme="minorHAnsi" w:hAnsiTheme="minorHAnsi" w:cstheme="minorHAnsi"/>
          <w:color w:val="000000" w:themeColor="text1"/>
        </w:rPr>
        <w:t xml:space="preserve"> and you can manage it from the Billing window</w:t>
      </w:r>
    </w:p>
    <w:p w14:paraId="7C4A0902" w14:textId="77777777" w:rsidR="0036390B" w:rsidRPr="0036390B" w:rsidRDefault="0036390B" w:rsidP="0036390B">
      <w:pPr>
        <w:autoSpaceDE w:val="0"/>
        <w:autoSpaceDN w:val="0"/>
        <w:adjustRightInd w:val="0"/>
        <w:spacing w:line="360" w:lineRule="auto"/>
        <w:contextualSpacing/>
        <w:rPr>
          <w:rFonts w:asciiTheme="minorHAnsi" w:hAnsiTheme="minorHAnsi" w:cstheme="minorHAnsi"/>
          <w:color w:val="000000" w:themeColor="text1"/>
        </w:rPr>
      </w:pPr>
    </w:p>
    <w:p w14:paraId="4BEE9F85" w14:textId="3F488A96" w:rsidR="00FD7C9E" w:rsidRDefault="0036390B" w:rsidP="0036390B">
      <w:pPr>
        <w:autoSpaceDE w:val="0"/>
        <w:autoSpaceDN w:val="0"/>
        <w:adjustRightInd w:val="0"/>
        <w:spacing w:line="360" w:lineRule="auto"/>
        <w:contextualSpacing/>
        <w:rPr>
          <w:rFonts w:asciiTheme="minorHAnsi" w:hAnsiTheme="minorHAnsi" w:cstheme="minorHAnsi"/>
          <w:color w:val="000000" w:themeColor="text1"/>
        </w:rPr>
      </w:pPr>
      <w:r w:rsidRPr="0036390B">
        <w:rPr>
          <w:rFonts w:asciiTheme="minorHAnsi" w:hAnsiTheme="minorHAnsi" w:cstheme="minorHAnsi"/>
          <w:color w:val="000000" w:themeColor="text1"/>
        </w:rPr>
        <w:t>Now, we can assign a project to the newly created billing account.</w:t>
      </w:r>
    </w:p>
    <w:p w14:paraId="3DA01842" w14:textId="27414FB3" w:rsidR="00FD7C9E" w:rsidRDefault="00FD7C9E" w:rsidP="00FD7C9E">
      <w:pPr>
        <w:autoSpaceDE w:val="0"/>
        <w:autoSpaceDN w:val="0"/>
        <w:adjustRightInd w:val="0"/>
        <w:rPr>
          <w:rFonts w:asciiTheme="minorHAnsi" w:hAnsiTheme="minorHAnsi" w:cstheme="minorHAnsi"/>
          <w:color w:val="000000" w:themeColor="text1"/>
        </w:rPr>
      </w:pPr>
    </w:p>
    <w:p w14:paraId="20F7BA5B" w14:textId="1C6A85EA" w:rsidR="00FA15C4" w:rsidRPr="00FD7C9E" w:rsidRDefault="00FA15C4" w:rsidP="00C63E46">
      <w:pPr>
        <w:pStyle w:val="Cog-H2a"/>
        <w:spacing w:after="0" w:line="360" w:lineRule="auto"/>
        <w:contextualSpacing/>
        <w:jc w:val="both"/>
        <w:rPr>
          <w:rFonts w:asciiTheme="minorHAnsi" w:hAnsiTheme="minorHAnsi" w:cstheme="minorHAnsi"/>
          <w:bCs/>
          <w:color w:val="auto"/>
          <w:sz w:val="28"/>
          <w:szCs w:val="32"/>
        </w:rPr>
      </w:pPr>
      <w:r w:rsidRPr="00FD7C9E">
        <w:rPr>
          <w:rFonts w:asciiTheme="minorHAnsi" w:hAnsiTheme="minorHAnsi" w:cstheme="minorHAnsi"/>
          <w:bCs/>
          <w:color w:val="auto"/>
          <w:sz w:val="28"/>
          <w:szCs w:val="32"/>
        </w:rPr>
        <w:t>Assigning a project to a billing account</w:t>
      </w:r>
    </w:p>
    <w:p w14:paraId="36899611" w14:textId="487AE158" w:rsidR="00C63E46" w:rsidRPr="00C63E46" w:rsidRDefault="00C63E46" w:rsidP="00C63E46">
      <w:pPr>
        <w:autoSpaceDE w:val="0"/>
        <w:autoSpaceDN w:val="0"/>
        <w:adjustRightInd w:val="0"/>
        <w:spacing w:line="360" w:lineRule="auto"/>
        <w:contextualSpacing/>
        <w:rPr>
          <w:rFonts w:asciiTheme="minorHAnsi" w:hAnsiTheme="minorHAnsi" w:cstheme="minorHAnsi"/>
          <w:color w:val="000000" w:themeColor="text1"/>
        </w:rPr>
      </w:pPr>
      <w:r w:rsidRPr="00C63E46">
        <w:rPr>
          <w:rFonts w:asciiTheme="minorHAnsi" w:hAnsiTheme="minorHAnsi" w:cstheme="minorHAnsi"/>
          <w:color w:val="000000" w:themeColor="text1"/>
        </w:rPr>
        <w:t xml:space="preserve">You can assign multiple projects to one billing account. In the following screenshot, you can see that we now have three billing accounts and multiple projects assigned to them. Our newly created billing account has no project assigned to it, so let's therefore move our GCP Cloud Architect project to that billing account, as </w:t>
      </w:r>
      <w:proofErr w:type="gramStart"/>
      <w:r w:rsidRPr="00C63E46">
        <w:rPr>
          <w:rFonts w:asciiTheme="minorHAnsi" w:hAnsiTheme="minorHAnsi" w:cstheme="minorHAnsi"/>
          <w:color w:val="000000" w:themeColor="text1"/>
        </w:rPr>
        <w:t>follows:</w:t>
      </w:r>
      <w:r>
        <w:rPr>
          <w:rFonts w:asciiTheme="minorHAnsi" w:hAnsiTheme="minorHAnsi" w:cstheme="minorHAnsi"/>
          <w:color w:val="000000" w:themeColor="text1"/>
        </w:rPr>
        <w:t>-</w:t>
      </w:r>
      <w:proofErr w:type="gramEnd"/>
    </w:p>
    <w:p w14:paraId="7D81D64C" w14:textId="77777777" w:rsidR="00582915" w:rsidRDefault="00582915" w:rsidP="00C63E46">
      <w:pPr>
        <w:autoSpaceDE w:val="0"/>
        <w:autoSpaceDN w:val="0"/>
        <w:adjustRightInd w:val="0"/>
        <w:spacing w:line="360" w:lineRule="auto"/>
        <w:contextualSpacing/>
        <w:rPr>
          <w:rFonts w:asciiTheme="minorHAnsi" w:hAnsiTheme="minorHAnsi" w:cstheme="minorHAnsi"/>
          <w:color w:val="000000" w:themeColor="text1"/>
        </w:rPr>
      </w:pPr>
    </w:p>
    <w:p w14:paraId="574EDACC" w14:textId="34F03083" w:rsidR="00C63E46" w:rsidRPr="00C63E46" w:rsidRDefault="00C63E46" w:rsidP="00C63E46">
      <w:pPr>
        <w:autoSpaceDE w:val="0"/>
        <w:autoSpaceDN w:val="0"/>
        <w:adjustRightInd w:val="0"/>
        <w:spacing w:line="360" w:lineRule="auto"/>
        <w:contextualSpacing/>
        <w:rPr>
          <w:rFonts w:asciiTheme="minorHAnsi" w:hAnsiTheme="minorHAnsi" w:cstheme="minorHAnsi"/>
          <w:color w:val="000000" w:themeColor="text1"/>
        </w:rPr>
      </w:pPr>
      <w:r w:rsidRPr="00C63E46">
        <w:rPr>
          <w:rFonts w:asciiTheme="minorHAnsi" w:hAnsiTheme="minorHAnsi" w:cstheme="minorHAnsi"/>
          <w:color w:val="000000" w:themeColor="text1"/>
        </w:rPr>
        <w:t xml:space="preserve">1. First, we need to click on </w:t>
      </w:r>
      <w:r w:rsidRPr="00A6163C">
        <w:rPr>
          <w:rFonts w:asciiTheme="minorHAnsi" w:hAnsiTheme="minorHAnsi" w:cstheme="minorHAnsi"/>
          <w:b/>
          <w:bCs/>
          <w:color w:val="000000" w:themeColor="text1"/>
        </w:rPr>
        <w:t>My billing accounts</w:t>
      </w:r>
      <w:r w:rsidRPr="00C63E46">
        <w:rPr>
          <w:rFonts w:asciiTheme="minorHAnsi" w:hAnsiTheme="minorHAnsi" w:cstheme="minorHAnsi"/>
          <w:color w:val="000000" w:themeColor="text1"/>
        </w:rPr>
        <w:t xml:space="preserve">, as this is where the </w:t>
      </w:r>
      <w:r w:rsidRPr="00A6163C">
        <w:rPr>
          <w:rFonts w:asciiTheme="minorHAnsi" w:hAnsiTheme="minorHAnsi" w:cstheme="minorHAnsi"/>
          <w:b/>
          <w:bCs/>
          <w:color w:val="000000" w:themeColor="text1"/>
        </w:rPr>
        <w:t>project</w:t>
      </w:r>
      <w:r w:rsidRPr="00C63E46">
        <w:rPr>
          <w:rFonts w:asciiTheme="minorHAnsi" w:hAnsiTheme="minorHAnsi" w:cstheme="minorHAnsi"/>
          <w:color w:val="000000" w:themeColor="text1"/>
        </w:rPr>
        <w:t xml:space="preserve"> is attached</w:t>
      </w:r>
    </w:p>
    <w:p w14:paraId="530163A7" w14:textId="77777777" w:rsidR="00C63E46" w:rsidRDefault="00C63E46" w:rsidP="00C63E46">
      <w:pPr>
        <w:autoSpaceDE w:val="0"/>
        <w:autoSpaceDN w:val="0"/>
        <w:adjustRightInd w:val="0"/>
        <w:spacing w:line="360" w:lineRule="auto"/>
        <w:contextualSpacing/>
        <w:rPr>
          <w:rFonts w:asciiTheme="minorHAnsi" w:hAnsiTheme="minorHAnsi" w:cstheme="minorHAnsi"/>
          <w:color w:val="000000" w:themeColor="text1"/>
        </w:rPr>
      </w:pPr>
    </w:p>
    <w:p w14:paraId="072CAF09" w14:textId="18CEDD02" w:rsidR="00C63E46" w:rsidRPr="00C63E46" w:rsidRDefault="00C63E46" w:rsidP="00C63E46">
      <w:pPr>
        <w:autoSpaceDE w:val="0"/>
        <w:autoSpaceDN w:val="0"/>
        <w:adjustRightInd w:val="0"/>
        <w:spacing w:line="360" w:lineRule="auto"/>
        <w:contextualSpacing/>
        <w:rPr>
          <w:rFonts w:asciiTheme="minorHAnsi" w:hAnsiTheme="minorHAnsi" w:cstheme="minorHAnsi"/>
          <w:color w:val="000000" w:themeColor="text1"/>
        </w:rPr>
      </w:pPr>
      <w:r w:rsidRPr="00C63E46">
        <w:rPr>
          <w:rFonts w:asciiTheme="minorHAnsi" w:hAnsiTheme="minorHAnsi" w:cstheme="minorHAnsi"/>
          <w:color w:val="000000" w:themeColor="text1"/>
        </w:rPr>
        <w:t xml:space="preserve">2. This brings us to the Overview page. Now, we click on the </w:t>
      </w:r>
      <w:r w:rsidRPr="00A6163C">
        <w:rPr>
          <w:rFonts w:asciiTheme="minorHAnsi" w:hAnsiTheme="minorHAnsi" w:cstheme="minorHAnsi"/>
          <w:b/>
          <w:bCs/>
          <w:color w:val="000000" w:themeColor="text1"/>
        </w:rPr>
        <w:t>three-dots icon next to the Project name</w:t>
      </w:r>
      <w:r w:rsidRPr="00C63E46">
        <w:rPr>
          <w:rFonts w:asciiTheme="minorHAnsi" w:hAnsiTheme="minorHAnsi" w:cstheme="minorHAnsi"/>
          <w:color w:val="000000" w:themeColor="text1"/>
        </w:rPr>
        <w:t xml:space="preserve"> and choose </w:t>
      </w:r>
      <w:r w:rsidRPr="00A6163C">
        <w:rPr>
          <w:rFonts w:asciiTheme="minorHAnsi" w:hAnsiTheme="minorHAnsi" w:cstheme="minorHAnsi"/>
          <w:b/>
          <w:bCs/>
          <w:color w:val="000000" w:themeColor="text1"/>
        </w:rPr>
        <w:t>Change billing</w:t>
      </w:r>
    </w:p>
    <w:p w14:paraId="25C66E1C" w14:textId="77777777" w:rsidR="00C63E46" w:rsidRDefault="00C63E46" w:rsidP="00C63E46">
      <w:pPr>
        <w:autoSpaceDE w:val="0"/>
        <w:autoSpaceDN w:val="0"/>
        <w:adjustRightInd w:val="0"/>
        <w:spacing w:line="360" w:lineRule="auto"/>
        <w:contextualSpacing/>
        <w:rPr>
          <w:rFonts w:asciiTheme="minorHAnsi" w:hAnsiTheme="minorHAnsi" w:cstheme="minorHAnsi"/>
          <w:color w:val="000000" w:themeColor="text1"/>
        </w:rPr>
      </w:pPr>
    </w:p>
    <w:p w14:paraId="5843A776" w14:textId="7758D3E8" w:rsidR="00C63E46" w:rsidRPr="00C63E46" w:rsidRDefault="00C63E46" w:rsidP="00C63E46">
      <w:pPr>
        <w:autoSpaceDE w:val="0"/>
        <w:autoSpaceDN w:val="0"/>
        <w:adjustRightInd w:val="0"/>
        <w:spacing w:line="360" w:lineRule="auto"/>
        <w:contextualSpacing/>
        <w:rPr>
          <w:rFonts w:asciiTheme="minorHAnsi" w:hAnsiTheme="minorHAnsi" w:cstheme="minorHAnsi"/>
          <w:color w:val="000000" w:themeColor="text1"/>
        </w:rPr>
      </w:pPr>
      <w:r w:rsidRPr="00C63E46">
        <w:rPr>
          <w:rFonts w:asciiTheme="minorHAnsi" w:hAnsiTheme="minorHAnsi" w:cstheme="minorHAnsi"/>
          <w:color w:val="000000" w:themeColor="text1"/>
        </w:rPr>
        <w:t xml:space="preserve">3. In the next window, we choose the billing account we want the project to be attached to and click on </w:t>
      </w:r>
      <w:r w:rsidRPr="00582915">
        <w:rPr>
          <w:rFonts w:asciiTheme="minorHAnsi" w:hAnsiTheme="minorHAnsi" w:cstheme="minorHAnsi"/>
          <w:b/>
          <w:bCs/>
          <w:color w:val="000000" w:themeColor="text1"/>
        </w:rPr>
        <w:t>SET ACCOUNT</w:t>
      </w:r>
    </w:p>
    <w:p w14:paraId="367C46BD" w14:textId="77777777" w:rsidR="00C63E46" w:rsidRPr="00C63E46" w:rsidRDefault="00C63E46" w:rsidP="00C63E46">
      <w:pPr>
        <w:autoSpaceDE w:val="0"/>
        <w:autoSpaceDN w:val="0"/>
        <w:adjustRightInd w:val="0"/>
        <w:spacing w:line="360" w:lineRule="auto"/>
        <w:contextualSpacing/>
        <w:rPr>
          <w:rFonts w:asciiTheme="minorHAnsi" w:hAnsiTheme="minorHAnsi" w:cstheme="minorHAnsi"/>
          <w:color w:val="000000" w:themeColor="text1"/>
        </w:rPr>
      </w:pPr>
    </w:p>
    <w:p w14:paraId="17A4C5B4" w14:textId="58B29793" w:rsidR="00FD7C9E" w:rsidRDefault="00C63E46" w:rsidP="00C63E46">
      <w:pPr>
        <w:autoSpaceDE w:val="0"/>
        <w:autoSpaceDN w:val="0"/>
        <w:adjustRightInd w:val="0"/>
        <w:spacing w:line="360" w:lineRule="auto"/>
        <w:contextualSpacing/>
        <w:rPr>
          <w:rFonts w:asciiTheme="minorHAnsi" w:hAnsiTheme="minorHAnsi" w:cstheme="minorHAnsi"/>
          <w:color w:val="000000" w:themeColor="text1"/>
        </w:rPr>
      </w:pPr>
      <w:r w:rsidRPr="00C63E46">
        <w:rPr>
          <w:rFonts w:asciiTheme="minorHAnsi" w:hAnsiTheme="minorHAnsi" w:cstheme="minorHAnsi"/>
          <w:color w:val="000000" w:themeColor="text1"/>
        </w:rPr>
        <w:t>The project is now attached to its proper billing account.</w:t>
      </w:r>
    </w:p>
    <w:p w14:paraId="5AB4FE43" w14:textId="2A132DA5" w:rsidR="00FA15C4" w:rsidRPr="00FD7C9E" w:rsidRDefault="00FA15C4" w:rsidP="00DB6C94">
      <w:pPr>
        <w:pStyle w:val="Cog-H2a"/>
        <w:spacing w:after="0" w:line="360" w:lineRule="auto"/>
        <w:contextualSpacing/>
        <w:rPr>
          <w:rFonts w:asciiTheme="minorHAnsi" w:hAnsiTheme="minorHAnsi" w:cstheme="minorHAnsi"/>
          <w:bCs/>
          <w:color w:val="auto"/>
          <w:sz w:val="28"/>
          <w:szCs w:val="32"/>
        </w:rPr>
      </w:pPr>
      <w:r w:rsidRPr="00FD7C9E">
        <w:rPr>
          <w:rFonts w:asciiTheme="minorHAnsi" w:hAnsiTheme="minorHAnsi" w:cstheme="minorHAnsi"/>
          <w:bCs/>
          <w:color w:val="auto"/>
          <w:sz w:val="28"/>
          <w:szCs w:val="32"/>
        </w:rPr>
        <w:lastRenderedPageBreak/>
        <w:t>Exporting billing</w:t>
      </w:r>
    </w:p>
    <w:p w14:paraId="5FD8C8A4" w14:textId="5BCCD84C" w:rsidR="00DB6C94" w:rsidRPr="00DB6C94" w:rsidRDefault="00DB6C94" w:rsidP="00DB6C94">
      <w:pPr>
        <w:autoSpaceDE w:val="0"/>
        <w:autoSpaceDN w:val="0"/>
        <w:adjustRightInd w:val="0"/>
        <w:spacing w:line="360" w:lineRule="auto"/>
        <w:contextualSpacing/>
        <w:rPr>
          <w:rFonts w:asciiTheme="minorHAnsi" w:hAnsiTheme="minorHAnsi" w:cstheme="minorHAnsi"/>
          <w:color w:val="000000" w:themeColor="text1"/>
        </w:rPr>
      </w:pPr>
      <w:r w:rsidRPr="00DB6C94">
        <w:rPr>
          <w:rFonts w:asciiTheme="minorHAnsi" w:hAnsiTheme="minorHAnsi" w:cstheme="minorHAnsi"/>
          <w:color w:val="000000" w:themeColor="text1"/>
        </w:rPr>
        <w:t xml:space="preserve">GCP allows you to export the billing information to a </w:t>
      </w:r>
      <w:r w:rsidRPr="007B3187">
        <w:rPr>
          <w:rFonts w:asciiTheme="minorHAnsi" w:hAnsiTheme="minorHAnsi" w:cstheme="minorHAnsi"/>
          <w:b/>
          <w:bCs/>
          <w:color w:val="000000" w:themeColor="text1"/>
        </w:rPr>
        <w:t>BigQuery dataset</w:t>
      </w:r>
      <w:r w:rsidRPr="00DB6C94">
        <w:rPr>
          <w:rFonts w:asciiTheme="minorHAnsi" w:hAnsiTheme="minorHAnsi" w:cstheme="minorHAnsi"/>
          <w:color w:val="000000" w:themeColor="text1"/>
        </w:rPr>
        <w:t xml:space="preserve"> or a file in </w:t>
      </w:r>
      <w:r w:rsidRPr="007B3187">
        <w:rPr>
          <w:rFonts w:asciiTheme="minorHAnsi" w:hAnsiTheme="minorHAnsi" w:cstheme="minorHAnsi"/>
          <w:b/>
          <w:bCs/>
          <w:color w:val="000000" w:themeColor="text1"/>
        </w:rPr>
        <w:t>a Cloud Storage bucket</w:t>
      </w:r>
      <w:r w:rsidRPr="00DB6C94">
        <w:rPr>
          <w:rFonts w:asciiTheme="minorHAnsi" w:hAnsiTheme="minorHAnsi" w:cstheme="minorHAnsi"/>
          <w:color w:val="000000" w:themeColor="text1"/>
        </w:rPr>
        <w:t>. This can be useful for preparing reports and</w:t>
      </w:r>
      <w:r w:rsidR="00A6163C">
        <w:rPr>
          <w:rFonts w:asciiTheme="minorHAnsi" w:hAnsiTheme="minorHAnsi" w:cstheme="minorHAnsi"/>
          <w:color w:val="000000" w:themeColor="text1"/>
        </w:rPr>
        <w:t xml:space="preserve"> </w:t>
      </w:r>
      <w:r w:rsidRPr="00DB6C94">
        <w:rPr>
          <w:rFonts w:asciiTheme="minorHAnsi" w:hAnsiTheme="minorHAnsi" w:cstheme="minorHAnsi"/>
          <w:color w:val="000000" w:themeColor="text1"/>
        </w:rPr>
        <w:t>an analysis of the cost of your cloud consumption.</w:t>
      </w:r>
    </w:p>
    <w:p w14:paraId="1A96309E" w14:textId="77777777" w:rsidR="00DB6C94" w:rsidRPr="00DB6C94" w:rsidRDefault="00DB6C94" w:rsidP="00DB6C94">
      <w:pPr>
        <w:autoSpaceDE w:val="0"/>
        <w:autoSpaceDN w:val="0"/>
        <w:adjustRightInd w:val="0"/>
        <w:spacing w:line="360" w:lineRule="auto"/>
        <w:contextualSpacing/>
        <w:rPr>
          <w:rFonts w:asciiTheme="minorHAnsi" w:hAnsiTheme="minorHAnsi" w:cstheme="minorHAnsi"/>
          <w:color w:val="000000" w:themeColor="text1"/>
        </w:rPr>
      </w:pPr>
    </w:p>
    <w:p w14:paraId="0ED3EC9A" w14:textId="5B5D6D24" w:rsidR="00DB6C94" w:rsidRDefault="00DB6C94" w:rsidP="00DB6C94">
      <w:pPr>
        <w:autoSpaceDE w:val="0"/>
        <w:autoSpaceDN w:val="0"/>
        <w:adjustRightInd w:val="0"/>
        <w:spacing w:line="360" w:lineRule="auto"/>
        <w:contextualSpacing/>
        <w:rPr>
          <w:rFonts w:asciiTheme="minorHAnsi" w:hAnsiTheme="minorHAnsi" w:cstheme="minorHAnsi"/>
          <w:color w:val="000000" w:themeColor="text1"/>
        </w:rPr>
      </w:pPr>
      <w:r w:rsidRPr="00DB6C94">
        <w:rPr>
          <w:rFonts w:asciiTheme="minorHAnsi" w:hAnsiTheme="minorHAnsi" w:cstheme="minorHAnsi"/>
          <w:color w:val="000000" w:themeColor="text1"/>
        </w:rPr>
        <w:t xml:space="preserve">To perform the export, follow these </w:t>
      </w:r>
      <w:proofErr w:type="gramStart"/>
      <w:r w:rsidRPr="00DB6C94">
        <w:rPr>
          <w:rFonts w:asciiTheme="minorHAnsi" w:hAnsiTheme="minorHAnsi" w:cstheme="minorHAnsi"/>
          <w:color w:val="000000" w:themeColor="text1"/>
        </w:rPr>
        <w:t>steps:</w:t>
      </w:r>
      <w:r>
        <w:rPr>
          <w:rFonts w:asciiTheme="minorHAnsi" w:hAnsiTheme="minorHAnsi" w:cstheme="minorHAnsi"/>
          <w:color w:val="000000" w:themeColor="text1"/>
        </w:rPr>
        <w:t>-</w:t>
      </w:r>
      <w:proofErr w:type="gramEnd"/>
    </w:p>
    <w:p w14:paraId="2A30E21C" w14:textId="77777777" w:rsidR="00DB6C94" w:rsidRPr="00DB6C94" w:rsidRDefault="00DB6C94" w:rsidP="00DB6C94">
      <w:pPr>
        <w:autoSpaceDE w:val="0"/>
        <w:autoSpaceDN w:val="0"/>
        <w:adjustRightInd w:val="0"/>
        <w:spacing w:line="360" w:lineRule="auto"/>
        <w:contextualSpacing/>
        <w:rPr>
          <w:rFonts w:asciiTheme="minorHAnsi" w:hAnsiTheme="minorHAnsi" w:cstheme="minorHAnsi"/>
          <w:color w:val="000000" w:themeColor="text1"/>
        </w:rPr>
      </w:pPr>
    </w:p>
    <w:p w14:paraId="73288332" w14:textId="77777777" w:rsidR="00DB6C94" w:rsidRPr="00DB6C94" w:rsidRDefault="00DB6C94" w:rsidP="00DB6C94">
      <w:pPr>
        <w:autoSpaceDE w:val="0"/>
        <w:autoSpaceDN w:val="0"/>
        <w:adjustRightInd w:val="0"/>
        <w:spacing w:line="360" w:lineRule="auto"/>
        <w:contextualSpacing/>
        <w:rPr>
          <w:rFonts w:asciiTheme="minorHAnsi" w:hAnsiTheme="minorHAnsi" w:cstheme="minorHAnsi"/>
          <w:color w:val="000000" w:themeColor="text1"/>
        </w:rPr>
      </w:pPr>
      <w:r w:rsidRPr="00DB6C94">
        <w:rPr>
          <w:rFonts w:asciiTheme="minorHAnsi" w:hAnsiTheme="minorHAnsi" w:cstheme="minorHAnsi"/>
          <w:color w:val="000000" w:themeColor="text1"/>
        </w:rPr>
        <w:t xml:space="preserve">1. Go to Billing and choose Billing export. You will be presented with both options. Select the type of export, fill in the information about the dataset or bucket, and click on </w:t>
      </w:r>
      <w:r w:rsidRPr="0014244F">
        <w:rPr>
          <w:rFonts w:asciiTheme="minorHAnsi" w:hAnsiTheme="minorHAnsi" w:cstheme="minorHAnsi"/>
          <w:b/>
          <w:bCs/>
          <w:color w:val="000000" w:themeColor="text1"/>
        </w:rPr>
        <w:t>SAVE</w:t>
      </w:r>
    </w:p>
    <w:p w14:paraId="22E2C801" w14:textId="77777777" w:rsidR="0014244F" w:rsidRDefault="0014244F" w:rsidP="00DB6C94">
      <w:pPr>
        <w:autoSpaceDE w:val="0"/>
        <w:autoSpaceDN w:val="0"/>
        <w:adjustRightInd w:val="0"/>
        <w:spacing w:line="360" w:lineRule="auto"/>
        <w:contextualSpacing/>
        <w:rPr>
          <w:rFonts w:asciiTheme="minorHAnsi" w:hAnsiTheme="minorHAnsi" w:cstheme="minorHAnsi"/>
          <w:color w:val="000000" w:themeColor="text1"/>
        </w:rPr>
      </w:pPr>
    </w:p>
    <w:p w14:paraId="743DF84B" w14:textId="2DA15FBE" w:rsidR="00DB6C94" w:rsidRPr="00DB6C94" w:rsidRDefault="00DB6C94" w:rsidP="00DB6C94">
      <w:pPr>
        <w:autoSpaceDE w:val="0"/>
        <w:autoSpaceDN w:val="0"/>
        <w:adjustRightInd w:val="0"/>
        <w:spacing w:line="360" w:lineRule="auto"/>
        <w:contextualSpacing/>
        <w:rPr>
          <w:rFonts w:asciiTheme="minorHAnsi" w:hAnsiTheme="minorHAnsi" w:cstheme="minorHAnsi"/>
          <w:color w:val="000000" w:themeColor="text1"/>
        </w:rPr>
      </w:pPr>
      <w:r w:rsidRPr="00DB6C94">
        <w:rPr>
          <w:rFonts w:asciiTheme="minorHAnsi" w:hAnsiTheme="minorHAnsi" w:cstheme="minorHAnsi"/>
          <w:color w:val="000000" w:themeColor="text1"/>
        </w:rPr>
        <w:t xml:space="preserve">2. After the data is exported to </w:t>
      </w:r>
      <w:r w:rsidRPr="00F4625A">
        <w:rPr>
          <w:rFonts w:asciiTheme="minorHAnsi" w:hAnsiTheme="minorHAnsi" w:cstheme="minorHAnsi"/>
          <w:b/>
          <w:bCs/>
          <w:color w:val="000000" w:themeColor="text1"/>
        </w:rPr>
        <w:t>BigQuery</w:t>
      </w:r>
      <w:r w:rsidRPr="00DB6C94">
        <w:rPr>
          <w:rFonts w:asciiTheme="minorHAnsi" w:hAnsiTheme="minorHAnsi" w:cstheme="minorHAnsi"/>
          <w:color w:val="000000" w:themeColor="text1"/>
        </w:rPr>
        <w:t>, you can perform queries on it. As an example, you can check which service has generated the most costs</w:t>
      </w:r>
    </w:p>
    <w:p w14:paraId="086B3B14" w14:textId="77777777" w:rsidR="00DB6C94" w:rsidRPr="00DB6C94" w:rsidRDefault="00DB6C94" w:rsidP="00DB6C94">
      <w:pPr>
        <w:autoSpaceDE w:val="0"/>
        <w:autoSpaceDN w:val="0"/>
        <w:adjustRightInd w:val="0"/>
        <w:spacing w:line="360" w:lineRule="auto"/>
        <w:contextualSpacing/>
        <w:rPr>
          <w:rFonts w:asciiTheme="minorHAnsi" w:hAnsiTheme="minorHAnsi" w:cstheme="minorHAnsi"/>
          <w:color w:val="000000" w:themeColor="text1"/>
        </w:rPr>
      </w:pPr>
    </w:p>
    <w:p w14:paraId="0555A713" w14:textId="4A53D484" w:rsidR="00FD7C9E" w:rsidRDefault="00DB6C94" w:rsidP="00DB6C94">
      <w:pPr>
        <w:autoSpaceDE w:val="0"/>
        <w:autoSpaceDN w:val="0"/>
        <w:adjustRightInd w:val="0"/>
        <w:spacing w:line="360" w:lineRule="auto"/>
        <w:contextualSpacing/>
        <w:rPr>
          <w:rFonts w:asciiTheme="minorHAnsi" w:hAnsiTheme="minorHAnsi" w:cstheme="minorHAnsi"/>
          <w:color w:val="000000" w:themeColor="text1"/>
        </w:rPr>
      </w:pPr>
      <w:r w:rsidRPr="00DB6C94">
        <w:rPr>
          <w:rFonts w:asciiTheme="minorHAnsi" w:hAnsiTheme="minorHAnsi" w:cstheme="minorHAnsi"/>
          <w:color w:val="000000" w:themeColor="text1"/>
        </w:rPr>
        <w:t>This information is very useful for creating all sorts of billing reports. On top of the reporting, we would also like to be informed upfront whether we are</w:t>
      </w:r>
      <w:r>
        <w:rPr>
          <w:rFonts w:asciiTheme="minorHAnsi" w:hAnsiTheme="minorHAnsi" w:cstheme="minorHAnsi"/>
          <w:color w:val="000000" w:themeColor="text1"/>
        </w:rPr>
        <w:t xml:space="preserve"> </w:t>
      </w:r>
      <w:r w:rsidRPr="00DB6C94">
        <w:rPr>
          <w:rFonts w:asciiTheme="minorHAnsi" w:hAnsiTheme="minorHAnsi" w:cstheme="minorHAnsi"/>
          <w:color w:val="000000" w:themeColor="text1"/>
        </w:rPr>
        <w:t>exceeding our budget. Let's have a look at how this can be done in the next section.</w:t>
      </w:r>
    </w:p>
    <w:p w14:paraId="43621DEE" w14:textId="1A77C8F7" w:rsidR="00FD7C9E" w:rsidRDefault="00FD7C9E" w:rsidP="00DB6C94">
      <w:pPr>
        <w:autoSpaceDE w:val="0"/>
        <w:autoSpaceDN w:val="0"/>
        <w:adjustRightInd w:val="0"/>
        <w:spacing w:line="360" w:lineRule="auto"/>
        <w:contextualSpacing/>
        <w:rPr>
          <w:rFonts w:asciiTheme="minorHAnsi" w:hAnsiTheme="minorHAnsi" w:cstheme="minorHAnsi"/>
          <w:color w:val="000000" w:themeColor="text1"/>
        </w:rPr>
      </w:pPr>
    </w:p>
    <w:p w14:paraId="00657191" w14:textId="77777777" w:rsidR="00FD7C9E" w:rsidRDefault="00FD7C9E" w:rsidP="00FD7C9E">
      <w:pPr>
        <w:autoSpaceDE w:val="0"/>
        <w:autoSpaceDN w:val="0"/>
        <w:adjustRightInd w:val="0"/>
        <w:rPr>
          <w:rFonts w:asciiTheme="minorHAnsi" w:hAnsiTheme="minorHAnsi" w:cstheme="minorHAnsi"/>
          <w:color w:val="000000" w:themeColor="text1"/>
        </w:rPr>
      </w:pPr>
    </w:p>
    <w:p w14:paraId="6C8B3BEF" w14:textId="41F732BC" w:rsidR="00FA15C4" w:rsidRPr="00FD7C9E" w:rsidRDefault="00FA15C4" w:rsidP="0020029C">
      <w:pPr>
        <w:pStyle w:val="Cog-H2a"/>
        <w:spacing w:after="0" w:line="360" w:lineRule="auto"/>
        <w:contextualSpacing/>
        <w:jc w:val="both"/>
        <w:rPr>
          <w:rFonts w:asciiTheme="minorHAnsi" w:hAnsiTheme="minorHAnsi" w:cstheme="minorHAnsi"/>
          <w:bCs/>
          <w:color w:val="auto"/>
          <w:sz w:val="28"/>
          <w:szCs w:val="32"/>
        </w:rPr>
      </w:pPr>
      <w:r w:rsidRPr="00FD7C9E">
        <w:rPr>
          <w:rFonts w:asciiTheme="minorHAnsi" w:hAnsiTheme="minorHAnsi" w:cstheme="minorHAnsi"/>
          <w:bCs/>
          <w:color w:val="auto"/>
          <w:sz w:val="28"/>
          <w:szCs w:val="32"/>
        </w:rPr>
        <w:t>Budgets and alerts</w:t>
      </w:r>
    </w:p>
    <w:p w14:paraId="17EC681E" w14:textId="77777777" w:rsidR="00582915" w:rsidRDefault="0020029C" w:rsidP="0020029C">
      <w:pPr>
        <w:autoSpaceDE w:val="0"/>
        <w:autoSpaceDN w:val="0"/>
        <w:adjustRightInd w:val="0"/>
        <w:spacing w:line="360" w:lineRule="auto"/>
        <w:contextualSpacing/>
        <w:jc w:val="both"/>
        <w:rPr>
          <w:rFonts w:asciiTheme="minorHAnsi" w:hAnsiTheme="minorHAnsi" w:cstheme="minorHAnsi"/>
          <w:color w:val="000000" w:themeColor="text1"/>
        </w:rPr>
      </w:pPr>
      <w:r w:rsidRPr="0020029C">
        <w:rPr>
          <w:rFonts w:asciiTheme="minorHAnsi" w:hAnsiTheme="minorHAnsi" w:cstheme="minorHAnsi"/>
          <w:color w:val="000000" w:themeColor="text1"/>
        </w:rPr>
        <w:t>Budgets and alerts can be set for each billing account or project. You can set up a specific threshold. Once the amount spent is higher than the defined</w:t>
      </w:r>
      <w:r>
        <w:rPr>
          <w:rFonts w:asciiTheme="minorHAnsi" w:hAnsiTheme="minorHAnsi" w:cstheme="minorHAnsi"/>
          <w:color w:val="000000" w:themeColor="text1"/>
        </w:rPr>
        <w:t xml:space="preserve"> </w:t>
      </w:r>
      <w:r w:rsidRPr="0020029C">
        <w:rPr>
          <w:rFonts w:asciiTheme="minorHAnsi" w:hAnsiTheme="minorHAnsi" w:cstheme="minorHAnsi"/>
          <w:color w:val="000000" w:themeColor="text1"/>
        </w:rPr>
        <w:t xml:space="preserve">threshold, billing administrators and billing account users will be notified. </w:t>
      </w:r>
    </w:p>
    <w:p w14:paraId="699BCA7B" w14:textId="77777777" w:rsidR="00582915" w:rsidRDefault="00582915" w:rsidP="0020029C">
      <w:pPr>
        <w:autoSpaceDE w:val="0"/>
        <w:autoSpaceDN w:val="0"/>
        <w:adjustRightInd w:val="0"/>
        <w:spacing w:line="360" w:lineRule="auto"/>
        <w:contextualSpacing/>
        <w:jc w:val="both"/>
        <w:rPr>
          <w:rFonts w:asciiTheme="minorHAnsi" w:hAnsiTheme="minorHAnsi" w:cstheme="minorHAnsi"/>
          <w:color w:val="000000" w:themeColor="text1"/>
        </w:rPr>
      </w:pPr>
    </w:p>
    <w:p w14:paraId="380F419B" w14:textId="63630AA2" w:rsidR="00FD7C9E" w:rsidRDefault="0020029C" w:rsidP="0020029C">
      <w:pPr>
        <w:autoSpaceDE w:val="0"/>
        <w:autoSpaceDN w:val="0"/>
        <w:adjustRightInd w:val="0"/>
        <w:spacing w:line="360" w:lineRule="auto"/>
        <w:contextualSpacing/>
        <w:jc w:val="both"/>
        <w:rPr>
          <w:rFonts w:asciiTheme="minorHAnsi" w:hAnsiTheme="minorHAnsi" w:cstheme="minorHAnsi"/>
          <w:color w:val="000000" w:themeColor="text1"/>
        </w:rPr>
      </w:pPr>
      <w:r w:rsidRPr="0020029C">
        <w:rPr>
          <w:rFonts w:asciiTheme="minorHAnsi" w:hAnsiTheme="minorHAnsi" w:cstheme="minorHAnsi"/>
          <w:color w:val="000000" w:themeColor="text1"/>
        </w:rPr>
        <w:t>This will not stop the usage of any services, and charges will continue to</w:t>
      </w:r>
      <w:r w:rsidR="00582915">
        <w:rPr>
          <w:rFonts w:asciiTheme="minorHAnsi" w:hAnsiTheme="minorHAnsi" w:cstheme="minorHAnsi"/>
          <w:color w:val="000000" w:themeColor="text1"/>
        </w:rPr>
        <w:t xml:space="preserve"> </w:t>
      </w:r>
      <w:r w:rsidRPr="0020029C">
        <w:rPr>
          <w:rFonts w:asciiTheme="minorHAnsi" w:hAnsiTheme="minorHAnsi" w:cstheme="minorHAnsi"/>
          <w:color w:val="000000" w:themeColor="text1"/>
        </w:rPr>
        <w:t>apply for the running resources. By default, there are three alert thresholds: 50%, 90%, and 100%. Both the number of thresholds and their values can be</w:t>
      </w:r>
      <w:r>
        <w:rPr>
          <w:rFonts w:asciiTheme="minorHAnsi" w:hAnsiTheme="minorHAnsi" w:cstheme="minorHAnsi"/>
          <w:color w:val="000000" w:themeColor="text1"/>
        </w:rPr>
        <w:t xml:space="preserve"> </w:t>
      </w:r>
      <w:r w:rsidRPr="0020029C">
        <w:rPr>
          <w:rFonts w:asciiTheme="minorHAnsi" w:hAnsiTheme="minorHAnsi" w:cstheme="minorHAnsi"/>
          <w:color w:val="000000" w:themeColor="text1"/>
        </w:rPr>
        <w:t>modified</w:t>
      </w:r>
      <w:r>
        <w:rPr>
          <w:rFonts w:asciiTheme="minorHAnsi" w:hAnsiTheme="minorHAnsi" w:cstheme="minorHAnsi"/>
          <w:color w:val="000000" w:themeColor="text1"/>
        </w:rPr>
        <w:t>.</w:t>
      </w:r>
    </w:p>
    <w:p w14:paraId="411A9EE0" w14:textId="77777777" w:rsidR="0020029C" w:rsidRDefault="0020029C" w:rsidP="0020029C">
      <w:pPr>
        <w:autoSpaceDE w:val="0"/>
        <w:autoSpaceDN w:val="0"/>
        <w:adjustRightInd w:val="0"/>
        <w:spacing w:line="360" w:lineRule="auto"/>
        <w:contextualSpacing/>
        <w:jc w:val="both"/>
        <w:rPr>
          <w:rFonts w:asciiTheme="minorHAnsi" w:hAnsiTheme="minorHAnsi" w:cstheme="minorHAnsi"/>
          <w:color w:val="000000" w:themeColor="text1"/>
        </w:rPr>
      </w:pPr>
    </w:p>
    <w:p w14:paraId="39668CBD" w14:textId="77777777" w:rsidR="00DB6C94" w:rsidRDefault="00DB6C94">
      <w:pPr>
        <w:rPr>
          <w:rFonts w:asciiTheme="minorHAnsi" w:hAnsiTheme="minorHAnsi" w:cstheme="minorHAnsi"/>
          <w:b/>
          <w:bCs/>
          <w:sz w:val="28"/>
          <w:szCs w:val="32"/>
        </w:rPr>
      </w:pPr>
      <w:r>
        <w:rPr>
          <w:rFonts w:asciiTheme="minorHAnsi" w:hAnsiTheme="minorHAnsi" w:cstheme="minorHAnsi"/>
          <w:bCs/>
          <w:sz w:val="28"/>
          <w:szCs w:val="32"/>
        </w:rPr>
        <w:br w:type="page"/>
      </w:r>
    </w:p>
    <w:p w14:paraId="348739BC" w14:textId="0D0CA6C5" w:rsidR="00FA15C4" w:rsidRPr="00FD7C9E" w:rsidRDefault="00FA15C4" w:rsidP="00F4625A">
      <w:pPr>
        <w:pStyle w:val="Cog-H2a"/>
        <w:spacing w:after="0" w:line="360" w:lineRule="auto"/>
        <w:contextualSpacing/>
        <w:rPr>
          <w:rFonts w:asciiTheme="minorHAnsi" w:hAnsiTheme="minorHAnsi" w:cstheme="minorHAnsi"/>
          <w:bCs/>
          <w:color w:val="auto"/>
          <w:sz w:val="28"/>
          <w:szCs w:val="32"/>
        </w:rPr>
      </w:pPr>
      <w:r w:rsidRPr="00FD7C9E">
        <w:rPr>
          <w:rFonts w:asciiTheme="minorHAnsi" w:hAnsiTheme="minorHAnsi" w:cstheme="minorHAnsi"/>
          <w:bCs/>
          <w:color w:val="auto"/>
          <w:sz w:val="28"/>
          <w:szCs w:val="32"/>
        </w:rPr>
        <w:lastRenderedPageBreak/>
        <w:t>Billing account roles</w:t>
      </w:r>
    </w:p>
    <w:p w14:paraId="78E9A568" w14:textId="77777777" w:rsidR="003257A9" w:rsidRPr="00CE7F01" w:rsidRDefault="003257A9" w:rsidP="00F4625A">
      <w:pPr>
        <w:autoSpaceDE w:val="0"/>
        <w:autoSpaceDN w:val="0"/>
        <w:adjustRightInd w:val="0"/>
        <w:spacing w:line="360" w:lineRule="auto"/>
        <w:contextualSpacing/>
        <w:jc w:val="both"/>
        <w:rPr>
          <w:rFonts w:asciiTheme="minorHAnsi" w:hAnsiTheme="minorHAnsi" w:cstheme="minorHAnsi"/>
          <w:color w:val="000000" w:themeColor="text1"/>
        </w:rPr>
      </w:pPr>
      <w:r w:rsidRPr="00CE7F01">
        <w:rPr>
          <w:rFonts w:asciiTheme="minorHAnsi" w:hAnsiTheme="minorHAnsi" w:cstheme="minorHAnsi"/>
          <w:color w:val="000000" w:themeColor="text1"/>
        </w:rPr>
        <w:t>The following list shows the roles that can be used to control the billing:</w:t>
      </w:r>
    </w:p>
    <w:p w14:paraId="367B7467" w14:textId="77777777" w:rsidR="003257A9" w:rsidRPr="00CE7F01" w:rsidRDefault="003257A9" w:rsidP="003257A9">
      <w:pPr>
        <w:pStyle w:val="ListParagraph"/>
        <w:numPr>
          <w:ilvl w:val="0"/>
          <w:numId w:val="43"/>
        </w:numPr>
        <w:autoSpaceDE w:val="0"/>
        <w:autoSpaceDN w:val="0"/>
        <w:adjustRightInd w:val="0"/>
        <w:spacing w:line="360" w:lineRule="auto"/>
        <w:jc w:val="both"/>
        <w:rPr>
          <w:rFonts w:asciiTheme="minorHAnsi" w:hAnsiTheme="minorHAnsi" w:cstheme="minorHAnsi"/>
          <w:color w:val="000000" w:themeColor="text1"/>
        </w:rPr>
      </w:pPr>
      <w:r w:rsidRPr="00CE7F01">
        <w:rPr>
          <w:rFonts w:asciiTheme="minorHAnsi" w:hAnsiTheme="minorHAnsi" w:cstheme="minorHAnsi"/>
          <w:b/>
          <w:bCs/>
          <w:color w:val="000000" w:themeColor="text1"/>
        </w:rPr>
        <w:t>Billing Account Creator:</w:t>
      </w:r>
      <w:r w:rsidRPr="00CE7F01">
        <w:rPr>
          <w:rFonts w:asciiTheme="minorHAnsi" w:hAnsiTheme="minorHAnsi" w:cstheme="minorHAnsi"/>
          <w:color w:val="000000" w:themeColor="text1"/>
        </w:rPr>
        <w:t xml:space="preserve"> This is used for the initial billing </w:t>
      </w:r>
      <w:proofErr w:type="spellStart"/>
      <w:proofErr w:type="gramStart"/>
      <w:r w:rsidRPr="00CE7F01">
        <w:rPr>
          <w:rFonts w:asciiTheme="minorHAnsi" w:hAnsiTheme="minorHAnsi" w:cstheme="minorHAnsi"/>
          <w:color w:val="000000" w:themeColor="text1"/>
        </w:rPr>
        <w:t>setup,including</w:t>
      </w:r>
      <w:proofErr w:type="spellEnd"/>
      <w:proofErr w:type="gramEnd"/>
      <w:r w:rsidRPr="00CE7F01">
        <w:rPr>
          <w:rFonts w:asciiTheme="minorHAnsi" w:hAnsiTheme="minorHAnsi" w:cstheme="minorHAnsi"/>
          <w:color w:val="000000" w:themeColor="text1"/>
        </w:rPr>
        <w:t xml:space="preserve"> signing up for GCP with a credit card.</w:t>
      </w:r>
    </w:p>
    <w:p w14:paraId="392D635E" w14:textId="77777777" w:rsidR="003257A9" w:rsidRPr="00CE7F01" w:rsidRDefault="003257A9" w:rsidP="003257A9">
      <w:pPr>
        <w:pStyle w:val="ListParagraph"/>
        <w:numPr>
          <w:ilvl w:val="0"/>
          <w:numId w:val="43"/>
        </w:numPr>
        <w:autoSpaceDE w:val="0"/>
        <w:autoSpaceDN w:val="0"/>
        <w:adjustRightInd w:val="0"/>
        <w:spacing w:line="360" w:lineRule="auto"/>
        <w:jc w:val="both"/>
        <w:rPr>
          <w:rFonts w:asciiTheme="minorHAnsi" w:hAnsiTheme="minorHAnsi" w:cstheme="minorHAnsi"/>
          <w:color w:val="000000" w:themeColor="text1"/>
        </w:rPr>
      </w:pPr>
      <w:r w:rsidRPr="00CE7F01">
        <w:rPr>
          <w:rFonts w:asciiTheme="minorHAnsi" w:hAnsiTheme="minorHAnsi" w:cstheme="minorHAnsi"/>
          <w:b/>
          <w:bCs/>
          <w:color w:val="000000" w:themeColor="text1"/>
        </w:rPr>
        <w:t>Billing Account Administrator:</w:t>
      </w:r>
      <w:r w:rsidRPr="00CE7F01">
        <w:rPr>
          <w:rFonts w:asciiTheme="minorHAnsi" w:hAnsiTheme="minorHAnsi" w:cstheme="minorHAnsi"/>
          <w:color w:val="000000" w:themeColor="text1"/>
        </w:rPr>
        <w:t xml:space="preserve"> This is the owner of a billing account. This role is allowed to link and unlink projects and manage other users' roles for the billing account. This role can manage payment instruments, billing exports, and view cost information.</w:t>
      </w:r>
    </w:p>
    <w:p w14:paraId="1D49DFB9" w14:textId="77777777" w:rsidR="003257A9" w:rsidRPr="00CE7F01" w:rsidRDefault="003257A9" w:rsidP="003257A9">
      <w:pPr>
        <w:pStyle w:val="ListParagraph"/>
        <w:numPr>
          <w:ilvl w:val="0"/>
          <w:numId w:val="43"/>
        </w:numPr>
        <w:autoSpaceDE w:val="0"/>
        <w:autoSpaceDN w:val="0"/>
        <w:adjustRightInd w:val="0"/>
        <w:spacing w:line="360" w:lineRule="auto"/>
        <w:jc w:val="both"/>
        <w:rPr>
          <w:rFonts w:asciiTheme="minorHAnsi" w:hAnsiTheme="minorHAnsi" w:cstheme="minorHAnsi"/>
          <w:color w:val="000000" w:themeColor="text1"/>
        </w:rPr>
      </w:pPr>
      <w:r w:rsidRPr="00CE7F01">
        <w:rPr>
          <w:rFonts w:asciiTheme="minorHAnsi" w:hAnsiTheme="minorHAnsi" w:cstheme="minorHAnsi"/>
          <w:b/>
          <w:bCs/>
          <w:color w:val="000000" w:themeColor="text1"/>
        </w:rPr>
        <w:t>Billing Account User:</w:t>
      </w:r>
      <w:r w:rsidRPr="00CE7F01">
        <w:rPr>
          <w:rFonts w:asciiTheme="minorHAnsi" w:hAnsiTheme="minorHAnsi" w:cstheme="minorHAnsi"/>
          <w:color w:val="000000" w:themeColor="text1"/>
        </w:rPr>
        <w:t xml:space="preserve"> In combination with the project creator role, the Billing Account User role is allowed to create new projects linked to the billing account on which the role is granted.</w:t>
      </w:r>
    </w:p>
    <w:p w14:paraId="36187621" w14:textId="77777777" w:rsidR="003257A9" w:rsidRPr="00CE7F01" w:rsidRDefault="003257A9" w:rsidP="003257A9">
      <w:pPr>
        <w:pStyle w:val="ListParagraph"/>
        <w:numPr>
          <w:ilvl w:val="0"/>
          <w:numId w:val="43"/>
        </w:numPr>
        <w:autoSpaceDE w:val="0"/>
        <w:autoSpaceDN w:val="0"/>
        <w:adjustRightInd w:val="0"/>
        <w:spacing w:line="360" w:lineRule="auto"/>
        <w:jc w:val="both"/>
        <w:rPr>
          <w:rFonts w:asciiTheme="minorHAnsi" w:hAnsiTheme="minorHAnsi" w:cstheme="minorHAnsi"/>
          <w:color w:val="000000" w:themeColor="text1"/>
        </w:rPr>
      </w:pPr>
      <w:r w:rsidRPr="00CE7F01">
        <w:rPr>
          <w:rFonts w:asciiTheme="minorHAnsi" w:hAnsiTheme="minorHAnsi" w:cstheme="minorHAnsi"/>
          <w:b/>
          <w:bCs/>
          <w:color w:val="000000" w:themeColor="text1"/>
        </w:rPr>
        <w:t>Billing Account Viewer:</w:t>
      </w:r>
      <w:r w:rsidRPr="00CE7F01">
        <w:rPr>
          <w:rFonts w:asciiTheme="minorHAnsi" w:hAnsiTheme="minorHAnsi" w:cstheme="minorHAnsi"/>
          <w:color w:val="000000" w:themeColor="text1"/>
        </w:rPr>
        <w:t xml:space="preserve"> This role allows access to view the billing information. It can be used by the finance team.</w:t>
      </w:r>
    </w:p>
    <w:p w14:paraId="6378931F" w14:textId="77777777" w:rsidR="003257A9" w:rsidRPr="00CE7F01" w:rsidRDefault="003257A9" w:rsidP="003257A9">
      <w:pPr>
        <w:pStyle w:val="ListParagraph"/>
        <w:numPr>
          <w:ilvl w:val="0"/>
          <w:numId w:val="43"/>
        </w:numPr>
        <w:autoSpaceDE w:val="0"/>
        <w:autoSpaceDN w:val="0"/>
        <w:adjustRightInd w:val="0"/>
        <w:spacing w:line="360" w:lineRule="auto"/>
        <w:jc w:val="both"/>
        <w:rPr>
          <w:rFonts w:asciiTheme="minorHAnsi" w:hAnsiTheme="minorHAnsi" w:cstheme="minorHAnsi"/>
          <w:color w:val="000000" w:themeColor="text1"/>
        </w:rPr>
      </w:pPr>
      <w:r w:rsidRPr="00CE7F01">
        <w:rPr>
          <w:rFonts w:asciiTheme="minorHAnsi" w:hAnsiTheme="minorHAnsi" w:cstheme="minorHAnsi"/>
          <w:b/>
          <w:bCs/>
          <w:color w:val="000000" w:themeColor="text1"/>
        </w:rPr>
        <w:t>Project Billing Manager:</w:t>
      </w:r>
      <w:r w:rsidRPr="00CE7F01">
        <w:rPr>
          <w:rFonts w:asciiTheme="minorHAnsi" w:hAnsiTheme="minorHAnsi" w:cstheme="minorHAnsi"/>
          <w:color w:val="000000" w:themeColor="text1"/>
        </w:rPr>
        <w:t xml:space="preserve"> This role enables the attachment of the project to a billing account without rights to resources.</w:t>
      </w:r>
    </w:p>
    <w:p w14:paraId="6695E4E1" w14:textId="6B697A1B" w:rsidR="00FA15C4" w:rsidRDefault="00FA15C4" w:rsidP="00851B18">
      <w:pPr>
        <w:pStyle w:val="Cog-H2a"/>
        <w:rPr>
          <w:rFonts w:asciiTheme="minorHAnsi" w:hAnsiTheme="minorHAnsi" w:cstheme="minorHAnsi"/>
          <w:b w:val="0"/>
          <w:color w:val="auto"/>
          <w:szCs w:val="28"/>
        </w:rPr>
      </w:pPr>
    </w:p>
    <w:p w14:paraId="1399F339" w14:textId="77777777" w:rsidR="001055FC" w:rsidRDefault="001055FC" w:rsidP="001055FC">
      <w:pPr>
        <w:pStyle w:val="Cog-H2a"/>
        <w:jc w:val="center"/>
        <w:rPr>
          <w:rFonts w:asciiTheme="minorHAnsi" w:hAnsiTheme="minorHAnsi" w:cstheme="minorHAnsi"/>
          <w:b w:val="0"/>
          <w:color w:val="auto"/>
          <w:szCs w:val="28"/>
        </w:rPr>
      </w:pPr>
    </w:p>
    <w:p w14:paraId="487E3FE4" w14:textId="14147BBF" w:rsidR="00215BA4" w:rsidRPr="00851B18" w:rsidRDefault="001055FC" w:rsidP="001055FC">
      <w:pPr>
        <w:pStyle w:val="Cog-H2a"/>
        <w:jc w:val="center"/>
        <w:rPr>
          <w:rFonts w:asciiTheme="minorHAnsi" w:hAnsiTheme="minorHAnsi" w:cstheme="minorHAnsi"/>
          <w:b w:val="0"/>
          <w:color w:val="auto"/>
          <w:szCs w:val="28"/>
        </w:rPr>
      </w:pPr>
      <w:r>
        <w:rPr>
          <w:noProof/>
        </w:rPr>
        <w:drawing>
          <wp:inline distT="0" distB="0" distL="0" distR="0" wp14:anchorId="2B9C7B6A" wp14:editId="2D376953">
            <wp:extent cx="1623549" cy="1030455"/>
            <wp:effectExtent l="0" t="0" r="0" b="0"/>
            <wp:docPr id="24" name="Picture 2" descr="Handshake">
              <a:extLst xmlns:a="http://schemas.openxmlformats.org/drawingml/2006/main">
                <a:ext uri="{FF2B5EF4-FFF2-40B4-BE49-F238E27FC236}">
                  <a16:creationId xmlns:a16="http://schemas.microsoft.com/office/drawing/2014/main" id="{DFF9451E-0A23-47FE-86C8-2C0359C68F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Handshake">
                      <a:extLst>
                        <a:ext uri="{FF2B5EF4-FFF2-40B4-BE49-F238E27FC236}">
                          <a16:creationId xmlns:a16="http://schemas.microsoft.com/office/drawing/2014/main" id="{DFF9451E-0A23-47FE-86C8-2C0359C68FF1}"/>
                        </a:ext>
                      </a:extLst>
                    </pic:cNvPr>
                    <pic:cNvPicPr>
                      <a:picLocks noChangeAspect="1" noChangeArrowheads="1"/>
                    </pic:cNvPicPr>
                  </pic:nvPicPr>
                  <pic:blipFill>
                    <a:blip r:embed="rId41"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3549" cy="103045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sectPr w:rsidR="00215BA4" w:rsidRPr="00851B18" w:rsidSect="00CD56EB">
      <w:headerReference w:type="default" r:id="rId42"/>
      <w:footerReference w:type="default" r:id="rId43"/>
      <w:pgSz w:w="12240" w:h="15840"/>
      <w:pgMar w:top="900" w:right="1080" w:bottom="1080" w:left="1080" w:header="720" w:footer="720"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520A4" w14:textId="77777777" w:rsidR="000B524E" w:rsidRDefault="000B524E" w:rsidP="00E70894">
      <w:r>
        <w:separator/>
      </w:r>
    </w:p>
  </w:endnote>
  <w:endnote w:type="continuationSeparator" w:id="0">
    <w:p w14:paraId="31E42F26" w14:textId="77777777" w:rsidR="000B524E" w:rsidRDefault="000B524E" w:rsidP="00E7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ral M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ubai">
    <w:altName w:val="Dubai"/>
    <w:charset w:val="B2"/>
    <w:family w:val="swiss"/>
    <w:pitch w:val="variable"/>
    <w:sig w:usb0="80002067" w:usb1="80000000" w:usb2="00000008" w:usb3="00000000" w:csb0="00000041" w:csb1="00000000"/>
  </w:font>
  <w:font w:name="AmazonEmber-Regular">
    <w:altName w:val="Calibri"/>
    <w:panose1 w:val="00000000000000000000"/>
    <w:charset w:val="00"/>
    <w:family w:val="auto"/>
    <w:notTrueType/>
    <w:pitch w:val="default"/>
    <w:sig w:usb0="00000003" w:usb1="00000000" w:usb2="00000000" w:usb3="00000000" w:csb0="00000001" w:csb1="00000000"/>
  </w:font>
  <w:font w:name="LiberationSerif">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57C3" w14:textId="6EA61E83" w:rsidR="00603633" w:rsidRPr="00603633" w:rsidRDefault="00240BC9" w:rsidP="00240BC9">
    <w:pPr>
      <w:pStyle w:val="Footer"/>
      <w:pBdr>
        <w:top w:val="single" w:sz="4" w:space="0" w:color="D9D9D9"/>
      </w:pBdr>
      <w:tabs>
        <w:tab w:val="right" w:pos="10080"/>
      </w:tabs>
      <w:rPr>
        <w:color w:val="4F81BD"/>
        <w:sz w:val="20"/>
      </w:rPr>
    </w:pPr>
    <w:r>
      <w:rPr>
        <w:color w:val="4F81BD"/>
        <w:sz w:val="20"/>
      </w:rPr>
      <w:tab/>
    </w:r>
    <w:r>
      <w:rPr>
        <w:color w:val="4F81BD"/>
        <w:sz w:val="20"/>
      </w:rPr>
      <w:tab/>
    </w:r>
    <w:r w:rsidR="00540BDF" w:rsidRPr="00603633">
      <w:rPr>
        <w:color w:val="4F81BD"/>
        <w:sz w:val="20"/>
      </w:rPr>
      <w:fldChar w:fldCharType="begin"/>
    </w:r>
    <w:r w:rsidR="00603633" w:rsidRPr="00603633">
      <w:rPr>
        <w:color w:val="4F81BD"/>
        <w:sz w:val="20"/>
      </w:rPr>
      <w:instrText xml:space="preserve"> PAGE   \* MERGEFORMAT </w:instrText>
    </w:r>
    <w:r w:rsidR="00540BDF" w:rsidRPr="00603633">
      <w:rPr>
        <w:color w:val="4F81BD"/>
        <w:sz w:val="20"/>
      </w:rPr>
      <w:fldChar w:fldCharType="separate"/>
    </w:r>
    <w:r w:rsidR="00F535DE">
      <w:rPr>
        <w:noProof/>
        <w:color w:val="4F81BD"/>
        <w:sz w:val="20"/>
      </w:rPr>
      <w:t>1</w:t>
    </w:r>
    <w:r w:rsidR="00540BDF" w:rsidRPr="00603633">
      <w:rPr>
        <w:color w:val="4F81BD"/>
        <w:sz w:val="20"/>
      </w:rPr>
      <w:fldChar w:fldCharType="end"/>
    </w:r>
    <w:r w:rsidR="00603633" w:rsidRPr="00603633">
      <w:rPr>
        <w:color w:val="4F81BD"/>
        <w:sz w:val="20"/>
      </w:rPr>
      <w:t xml:space="preserve"> | </w:t>
    </w:r>
    <w:r w:rsidR="00603633" w:rsidRPr="00603633">
      <w:rPr>
        <w:color w:val="4F81BD"/>
        <w:spacing w:val="60"/>
        <w:sz w:val="20"/>
      </w:rPr>
      <w:t>Page</w:t>
    </w:r>
  </w:p>
  <w:p w14:paraId="2BC9C8F4" w14:textId="5CB4701B" w:rsidR="00E70894" w:rsidRDefault="00E70894" w:rsidP="00CD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65424" w14:textId="77777777" w:rsidR="000B524E" w:rsidRDefault="000B524E" w:rsidP="00E70894">
      <w:r>
        <w:separator/>
      </w:r>
    </w:p>
  </w:footnote>
  <w:footnote w:type="continuationSeparator" w:id="0">
    <w:p w14:paraId="72A98413" w14:textId="77777777" w:rsidR="000B524E" w:rsidRDefault="000B524E" w:rsidP="00E708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F400" w14:textId="77777777" w:rsidR="00E70894" w:rsidRDefault="004457D7">
    <w:pPr>
      <w:pStyle w:val="Header"/>
    </w:pPr>
    <w:r>
      <w:rPr>
        <w:noProof/>
      </w:rPr>
      <mc:AlternateContent>
        <mc:Choice Requires="wps">
          <w:drawing>
            <wp:anchor distT="0" distB="0" distL="114935" distR="114935" simplePos="0" relativeHeight="251658240" behindDoc="0" locked="0" layoutInCell="1" allowOverlap="1" wp14:anchorId="2E0003D9" wp14:editId="51A06603">
              <wp:simplePos x="0" y="0"/>
              <wp:positionH relativeFrom="column">
                <wp:posOffset>1485900</wp:posOffset>
              </wp:positionH>
              <wp:positionV relativeFrom="paragraph">
                <wp:posOffset>-285750</wp:posOffset>
              </wp:positionV>
              <wp:extent cx="3770630" cy="341630"/>
              <wp:effectExtent l="0" t="0" r="1270" b="1270"/>
              <wp:wrapTopAndBottom/>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630" cy="3416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DBB97" w14:textId="77777777" w:rsidR="00E70894" w:rsidRPr="00170D71" w:rsidRDefault="00E70894" w:rsidP="00170D71">
                          <w:pPr>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003D9" id="_x0000_t202" coordsize="21600,21600" o:spt="202" path="m,l,21600r21600,l21600,xe">
              <v:stroke joinstyle="miter"/>
              <v:path gradientshapeok="t" o:connecttype="rect"/>
            </v:shapetype>
            <v:shape id="Text Box 16" o:spid="_x0000_s1026" type="#_x0000_t202" style="position:absolute;margin-left:117pt;margin-top:-22.5pt;width:296.9pt;height:26.9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" stroked="f">
              <v:fill opacity="0"/>
              <v:textbox inset="0,0,0,0">
                <w:txbxContent>
                  <w:p w14:paraId="2A9DBB97" w14:textId="77777777" w:rsidR="00E70894" w:rsidRPr="00170D71" w:rsidRDefault="00E70894" w:rsidP="00170D71">
                    <w:pPr>
                      <w:rPr>
                        <w:szCs w:val="20"/>
                      </w:rPr>
                    </w:pPr>
                  </w:p>
                </w:txbxContent>
              </v:textbox>
              <w10:wrap type="topAndBottom"/>
            </v:shape>
          </w:pict>
        </mc:Fallback>
      </mc:AlternateContent>
    </w:r>
    <w:r>
      <w:rPr>
        <w:noProof/>
      </w:rPr>
      <mc:AlternateContent>
        <mc:Choice Requires="wps">
          <w:drawing>
            <wp:anchor distT="0" distB="0" distL="114300" distR="114300" simplePos="0" relativeHeight="251657216" behindDoc="1" locked="0" layoutInCell="1" allowOverlap="1" wp14:anchorId="11765430" wp14:editId="038879C7">
              <wp:simplePos x="0" y="0"/>
              <wp:positionH relativeFrom="page">
                <wp:posOffset>7429500</wp:posOffset>
              </wp:positionH>
              <wp:positionV relativeFrom="page">
                <wp:posOffset>6286500</wp:posOffset>
              </wp:positionV>
              <wp:extent cx="360680" cy="3858260"/>
              <wp:effectExtent l="0" t="0" r="127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3858260"/>
                      </a:xfrm>
                      <a:prstGeom prst="rect">
                        <a:avLst/>
                      </a:prstGeom>
                      <a:solidFill>
                        <a:srgbClr val="3188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F87246" id="Rectangle 2" o:spid="_x0000_s1026" style="position:absolute;margin-left:585pt;margin-top:495pt;width:28.4pt;height:303.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" fillcolor="#3188b4" stroked="f">
              <v:stroke joinstyle="round"/>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5B46D95" wp14:editId="15DCC001">
              <wp:simplePos x="0" y="0"/>
              <wp:positionH relativeFrom="page">
                <wp:posOffset>857250</wp:posOffset>
              </wp:positionH>
              <wp:positionV relativeFrom="page">
                <wp:posOffset>-857250</wp:posOffset>
              </wp:positionV>
              <wp:extent cx="342900" cy="2057400"/>
              <wp:effectExtent l="9525"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 cy="2057400"/>
                      </a:xfrm>
                      <a:prstGeom prst="rect">
                        <a:avLst/>
                      </a:prstGeom>
                      <a:solidFill>
                        <a:srgbClr val="2D9F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3D967" id="Rectangle 1" o:spid="_x0000_s1026" style="position:absolute;margin-left:67.5pt;margin-top:-67.5pt;width:27pt;height:162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" fillcolor="#2d9f01" stroked="f">
              <v:stroke joinstyle="round"/>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7" type="#_x0000_t75" style="width:13.5pt;height:13.5pt;visibility:visible;mso-wrap-style:square" o:bullet="t">
        <v:imagedata r:id="rId1" o:title=""/>
      </v:shape>
    </w:pict>
  </w:numPicBullet>
  <w:numPicBullet w:numPicBulletId="1">
    <w:pict>
      <v:shape id="_x0000_i1938" type="#_x0000_t75" style="width:223.5pt;height:222pt;visibility:visible;mso-wrap-style:square" o:bullet="t">
        <v:imagedata r:id="rId2" o:title=""/>
      </v:shape>
    </w:pict>
  </w:numPicBullet>
  <w:abstractNum w:abstractNumId="0" w15:restartNumberingAfterBreak="0">
    <w:nsid w:val="00B25738"/>
    <w:multiLevelType w:val="hybridMultilevel"/>
    <w:tmpl w:val="AF086A8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7518B"/>
    <w:multiLevelType w:val="hybridMultilevel"/>
    <w:tmpl w:val="A8A44488"/>
    <w:lvl w:ilvl="0" w:tplc="04090003">
      <w:start w:val="1"/>
      <w:numFmt w:val="bullet"/>
      <w:lvlText w:val="o"/>
      <w:lvlJc w:val="left"/>
      <w:pPr>
        <w:tabs>
          <w:tab w:val="num" w:pos="720"/>
        </w:tabs>
        <w:ind w:left="720" w:hanging="360"/>
      </w:pPr>
      <w:rPr>
        <w:rFonts w:ascii="Courier New" w:hAnsi="Courier New" w:cs="Courier New"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numFmt w:val="bullet"/>
      <w:lvlText w:val="o"/>
      <w:lvlJc w:val="left"/>
      <w:pPr>
        <w:tabs>
          <w:tab w:val="num" w:pos="2160"/>
        </w:tabs>
        <w:ind w:left="2160" w:hanging="360"/>
      </w:pPr>
      <w:rPr>
        <w:rFonts w:ascii="Courier New" w:hAnsi="Courier New"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9B3697"/>
    <w:multiLevelType w:val="hybridMultilevel"/>
    <w:tmpl w:val="1B340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A17658"/>
    <w:multiLevelType w:val="hybridMultilevel"/>
    <w:tmpl w:val="9A621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91121A"/>
    <w:multiLevelType w:val="hybridMultilevel"/>
    <w:tmpl w:val="561831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CB4D62"/>
    <w:multiLevelType w:val="hybridMultilevel"/>
    <w:tmpl w:val="0254B2CE"/>
    <w:lvl w:ilvl="0" w:tplc="65A24D3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096692"/>
    <w:multiLevelType w:val="hybridMultilevel"/>
    <w:tmpl w:val="7916C1FE"/>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20CF9FA">
      <w:numFmt w:val="bullet"/>
      <w:lvlText w:val="o"/>
      <w:lvlJc w:val="left"/>
      <w:pPr>
        <w:tabs>
          <w:tab w:val="num" w:pos="2160"/>
        </w:tabs>
        <w:ind w:left="2160" w:hanging="360"/>
      </w:pPr>
      <w:rPr>
        <w:rFonts w:ascii="Courier New" w:hAnsi="Courier New" w:hint="default"/>
      </w:rPr>
    </w:lvl>
    <w:lvl w:ilvl="3" w:tplc="6CE4C836" w:tentative="1">
      <w:start w:val="1"/>
      <w:numFmt w:val="bullet"/>
      <w:lvlText w:val=""/>
      <w:lvlJc w:val="left"/>
      <w:pPr>
        <w:tabs>
          <w:tab w:val="num" w:pos="2880"/>
        </w:tabs>
        <w:ind w:left="2880" w:hanging="360"/>
      </w:pPr>
      <w:rPr>
        <w:rFonts w:ascii="Wingdings" w:hAnsi="Wingdings" w:hint="default"/>
      </w:rPr>
    </w:lvl>
    <w:lvl w:ilvl="4" w:tplc="582E569E" w:tentative="1">
      <w:start w:val="1"/>
      <w:numFmt w:val="bullet"/>
      <w:lvlText w:val=""/>
      <w:lvlJc w:val="left"/>
      <w:pPr>
        <w:tabs>
          <w:tab w:val="num" w:pos="3600"/>
        </w:tabs>
        <w:ind w:left="3600" w:hanging="360"/>
      </w:pPr>
      <w:rPr>
        <w:rFonts w:ascii="Wingdings" w:hAnsi="Wingdings" w:hint="default"/>
      </w:rPr>
    </w:lvl>
    <w:lvl w:ilvl="5" w:tplc="475C1EBE" w:tentative="1">
      <w:start w:val="1"/>
      <w:numFmt w:val="bullet"/>
      <w:lvlText w:val=""/>
      <w:lvlJc w:val="left"/>
      <w:pPr>
        <w:tabs>
          <w:tab w:val="num" w:pos="4320"/>
        </w:tabs>
        <w:ind w:left="4320" w:hanging="360"/>
      </w:pPr>
      <w:rPr>
        <w:rFonts w:ascii="Wingdings" w:hAnsi="Wingdings" w:hint="default"/>
      </w:rPr>
    </w:lvl>
    <w:lvl w:ilvl="6" w:tplc="B5565996" w:tentative="1">
      <w:start w:val="1"/>
      <w:numFmt w:val="bullet"/>
      <w:lvlText w:val=""/>
      <w:lvlJc w:val="left"/>
      <w:pPr>
        <w:tabs>
          <w:tab w:val="num" w:pos="5040"/>
        </w:tabs>
        <w:ind w:left="5040" w:hanging="360"/>
      </w:pPr>
      <w:rPr>
        <w:rFonts w:ascii="Wingdings" w:hAnsi="Wingdings" w:hint="default"/>
      </w:rPr>
    </w:lvl>
    <w:lvl w:ilvl="7" w:tplc="59BAC588" w:tentative="1">
      <w:start w:val="1"/>
      <w:numFmt w:val="bullet"/>
      <w:lvlText w:val=""/>
      <w:lvlJc w:val="left"/>
      <w:pPr>
        <w:tabs>
          <w:tab w:val="num" w:pos="5760"/>
        </w:tabs>
        <w:ind w:left="5760" w:hanging="360"/>
      </w:pPr>
      <w:rPr>
        <w:rFonts w:ascii="Wingdings" w:hAnsi="Wingdings" w:hint="default"/>
      </w:rPr>
    </w:lvl>
    <w:lvl w:ilvl="8" w:tplc="AAF27D7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B20F2E"/>
    <w:multiLevelType w:val="hybridMultilevel"/>
    <w:tmpl w:val="8668A8FA"/>
    <w:lvl w:ilvl="0" w:tplc="04090001">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numFmt w:val="bullet"/>
      <w:lvlText w:val="o"/>
      <w:lvlJc w:val="left"/>
      <w:pPr>
        <w:tabs>
          <w:tab w:val="num" w:pos="2160"/>
        </w:tabs>
        <w:ind w:left="2160" w:hanging="360"/>
      </w:pPr>
      <w:rPr>
        <w:rFonts w:ascii="Courier New" w:hAnsi="Courier New"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64E67E1"/>
    <w:multiLevelType w:val="hybridMultilevel"/>
    <w:tmpl w:val="515A3AD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188B3DAC"/>
    <w:multiLevelType w:val="hybridMultilevel"/>
    <w:tmpl w:val="3BC43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152DB4"/>
    <w:multiLevelType w:val="hybridMultilevel"/>
    <w:tmpl w:val="A9CC746E"/>
    <w:lvl w:ilvl="0" w:tplc="04090001">
      <w:start w:val="1"/>
      <w:numFmt w:val="bullet"/>
      <w:lvlText w:val=""/>
      <w:lvlJc w:val="left"/>
      <w:pPr>
        <w:tabs>
          <w:tab w:val="num" w:pos="360"/>
        </w:tabs>
        <w:ind w:left="360" w:hanging="360"/>
      </w:pPr>
      <w:rPr>
        <w:rFonts w:ascii="Symbol" w:hAnsi="Symbol" w:hint="default"/>
      </w:rPr>
    </w:lvl>
    <w:lvl w:ilvl="1" w:tplc="FFFFFFFF">
      <w:start w:val="1"/>
      <w:numFmt w:val="bullet"/>
      <w:lvlText w:val=""/>
      <w:lvlJc w:val="left"/>
      <w:pPr>
        <w:tabs>
          <w:tab w:val="num" w:pos="1080"/>
        </w:tabs>
        <w:ind w:left="1080" w:hanging="360"/>
      </w:pPr>
      <w:rPr>
        <w:rFonts w:ascii="Wingdings" w:hAnsi="Wingdings" w:hint="default"/>
      </w:rPr>
    </w:lvl>
    <w:lvl w:ilvl="2" w:tplc="FFFFFFFF">
      <w:numFmt w:val="bullet"/>
      <w:lvlText w:val="o"/>
      <w:lvlJc w:val="left"/>
      <w:pPr>
        <w:tabs>
          <w:tab w:val="num" w:pos="1800"/>
        </w:tabs>
        <w:ind w:left="1800" w:hanging="360"/>
      </w:pPr>
      <w:rPr>
        <w:rFonts w:ascii="Courier New" w:hAnsi="Courier New"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1F484F98"/>
    <w:multiLevelType w:val="hybridMultilevel"/>
    <w:tmpl w:val="A900D3B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2374419"/>
    <w:multiLevelType w:val="hybridMultilevel"/>
    <w:tmpl w:val="89923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95303"/>
    <w:multiLevelType w:val="hybridMultilevel"/>
    <w:tmpl w:val="A11E7A86"/>
    <w:lvl w:ilvl="0" w:tplc="65A24D3A">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2AF12313"/>
    <w:multiLevelType w:val="hybridMultilevel"/>
    <w:tmpl w:val="6EA8A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543A8A"/>
    <w:multiLevelType w:val="hybridMultilevel"/>
    <w:tmpl w:val="00D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332836"/>
    <w:multiLevelType w:val="hybridMultilevel"/>
    <w:tmpl w:val="9E163C16"/>
    <w:lvl w:ilvl="0" w:tplc="65A24D3A">
      <w:start w:val="1"/>
      <w:numFmt w:val="bullet"/>
      <w:lvlText w:val=""/>
      <w:lvlJc w:val="left"/>
      <w:pPr>
        <w:tabs>
          <w:tab w:val="num" w:pos="360"/>
        </w:tabs>
        <w:ind w:left="360" w:hanging="360"/>
      </w:pPr>
      <w:rPr>
        <w:rFonts w:ascii="Wingdings" w:hAnsi="Wingdings" w:hint="default"/>
      </w:rPr>
    </w:lvl>
    <w:lvl w:ilvl="1" w:tplc="0F00DAF8">
      <w:start w:val="1"/>
      <w:numFmt w:val="bullet"/>
      <w:lvlText w:val=""/>
      <w:lvlJc w:val="left"/>
      <w:pPr>
        <w:tabs>
          <w:tab w:val="num" w:pos="1080"/>
        </w:tabs>
        <w:ind w:left="1080" w:hanging="360"/>
      </w:pPr>
      <w:rPr>
        <w:rFonts w:ascii="Wingdings" w:hAnsi="Wingdings" w:hint="default"/>
      </w:rPr>
    </w:lvl>
    <w:lvl w:ilvl="2" w:tplc="18747B8C">
      <w:start w:val="1"/>
      <w:numFmt w:val="bullet"/>
      <w:lvlText w:val=""/>
      <w:lvlJc w:val="left"/>
      <w:pPr>
        <w:tabs>
          <w:tab w:val="num" w:pos="1800"/>
        </w:tabs>
        <w:ind w:left="1800" w:hanging="360"/>
      </w:pPr>
      <w:rPr>
        <w:rFonts w:ascii="Wingdings" w:hAnsi="Wingdings" w:hint="default"/>
      </w:rPr>
    </w:lvl>
    <w:lvl w:ilvl="3" w:tplc="2F56836E">
      <w:start w:val="1"/>
      <w:numFmt w:val="bullet"/>
      <w:lvlText w:val=""/>
      <w:lvlJc w:val="left"/>
      <w:pPr>
        <w:tabs>
          <w:tab w:val="num" w:pos="2520"/>
        </w:tabs>
        <w:ind w:left="2520" w:hanging="360"/>
      </w:pPr>
      <w:rPr>
        <w:rFonts w:ascii="Wingdings" w:hAnsi="Wingdings" w:hint="default"/>
      </w:rPr>
    </w:lvl>
    <w:lvl w:ilvl="4" w:tplc="7C2E76D6">
      <w:start w:val="1"/>
      <w:numFmt w:val="bullet"/>
      <w:lvlText w:val=""/>
      <w:lvlJc w:val="left"/>
      <w:pPr>
        <w:tabs>
          <w:tab w:val="num" w:pos="3240"/>
        </w:tabs>
        <w:ind w:left="3240" w:hanging="360"/>
      </w:pPr>
      <w:rPr>
        <w:rFonts w:ascii="Wingdings" w:hAnsi="Wingdings" w:hint="default"/>
      </w:rPr>
    </w:lvl>
    <w:lvl w:ilvl="5" w:tplc="4C3AA046">
      <w:start w:val="1"/>
      <w:numFmt w:val="bullet"/>
      <w:lvlText w:val=""/>
      <w:lvlJc w:val="left"/>
      <w:pPr>
        <w:tabs>
          <w:tab w:val="num" w:pos="3960"/>
        </w:tabs>
        <w:ind w:left="3960" w:hanging="360"/>
      </w:pPr>
      <w:rPr>
        <w:rFonts w:ascii="Wingdings" w:hAnsi="Wingdings" w:hint="default"/>
      </w:rPr>
    </w:lvl>
    <w:lvl w:ilvl="6" w:tplc="0E763106">
      <w:start w:val="1"/>
      <w:numFmt w:val="bullet"/>
      <w:lvlText w:val=""/>
      <w:lvlJc w:val="left"/>
      <w:pPr>
        <w:tabs>
          <w:tab w:val="num" w:pos="4680"/>
        </w:tabs>
        <w:ind w:left="4680" w:hanging="360"/>
      </w:pPr>
      <w:rPr>
        <w:rFonts w:ascii="Wingdings" w:hAnsi="Wingdings" w:hint="default"/>
      </w:rPr>
    </w:lvl>
    <w:lvl w:ilvl="7" w:tplc="167AC41C">
      <w:start w:val="1"/>
      <w:numFmt w:val="bullet"/>
      <w:lvlText w:val=""/>
      <w:lvlJc w:val="left"/>
      <w:pPr>
        <w:tabs>
          <w:tab w:val="num" w:pos="5400"/>
        </w:tabs>
        <w:ind w:left="5400" w:hanging="360"/>
      </w:pPr>
      <w:rPr>
        <w:rFonts w:ascii="Wingdings" w:hAnsi="Wingdings" w:hint="default"/>
      </w:rPr>
    </w:lvl>
    <w:lvl w:ilvl="8" w:tplc="FB9291C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9245A5C"/>
    <w:multiLevelType w:val="hybridMultilevel"/>
    <w:tmpl w:val="92BA8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93565A5"/>
    <w:multiLevelType w:val="hybridMultilevel"/>
    <w:tmpl w:val="461295AC"/>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1447C5E"/>
    <w:multiLevelType w:val="hybridMultilevel"/>
    <w:tmpl w:val="E506B1BC"/>
    <w:lvl w:ilvl="0" w:tplc="04090001">
      <w:start w:val="1"/>
      <w:numFmt w:val="bullet"/>
      <w:lvlText w:val=""/>
      <w:lvlJc w:val="left"/>
      <w:pPr>
        <w:tabs>
          <w:tab w:val="num" w:pos="360"/>
        </w:tabs>
        <w:ind w:left="360" w:hanging="360"/>
      </w:pPr>
      <w:rPr>
        <w:rFonts w:ascii="Symbol" w:hAnsi="Symbol" w:hint="default"/>
      </w:rPr>
    </w:lvl>
    <w:lvl w:ilvl="1" w:tplc="FFFFFFFF">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3BB19F4"/>
    <w:multiLevelType w:val="hybridMultilevel"/>
    <w:tmpl w:val="C9E883CC"/>
    <w:lvl w:ilvl="0" w:tplc="65A24D3A">
      <w:start w:val="1"/>
      <w:numFmt w:val="bullet"/>
      <w:lvlText w:val=""/>
      <w:lvlJc w:val="left"/>
      <w:pPr>
        <w:tabs>
          <w:tab w:val="num" w:pos="360"/>
        </w:tabs>
        <w:ind w:left="360" w:hanging="360"/>
      </w:pPr>
      <w:rPr>
        <w:rFonts w:ascii="Wingdings" w:hAnsi="Wingdings" w:hint="default"/>
      </w:rPr>
    </w:lvl>
    <w:lvl w:ilvl="1" w:tplc="AB80EE34">
      <w:start w:val="1"/>
      <w:numFmt w:val="bullet"/>
      <w:lvlText w:val="o"/>
      <w:lvlJc w:val="left"/>
      <w:pPr>
        <w:tabs>
          <w:tab w:val="num" w:pos="1080"/>
        </w:tabs>
        <w:ind w:left="1080" w:hanging="360"/>
      </w:pPr>
      <w:rPr>
        <w:rFonts w:ascii="Courier New" w:hAnsi="Courier New" w:hint="default"/>
      </w:rPr>
    </w:lvl>
    <w:lvl w:ilvl="2" w:tplc="CAAEF9E0" w:tentative="1">
      <w:start w:val="1"/>
      <w:numFmt w:val="bullet"/>
      <w:lvlText w:val="o"/>
      <w:lvlJc w:val="left"/>
      <w:pPr>
        <w:tabs>
          <w:tab w:val="num" w:pos="1800"/>
        </w:tabs>
        <w:ind w:left="1800" w:hanging="360"/>
      </w:pPr>
      <w:rPr>
        <w:rFonts w:ascii="Courier New" w:hAnsi="Courier New" w:hint="default"/>
      </w:rPr>
    </w:lvl>
    <w:lvl w:ilvl="3" w:tplc="919217BC" w:tentative="1">
      <w:start w:val="1"/>
      <w:numFmt w:val="bullet"/>
      <w:lvlText w:val="o"/>
      <w:lvlJc w:val="left"/>
      <w:pPr>
        <w:tabs>
          <w:tab w:val="num" w:pos="2520"/>
        </w:tabs>
        <w:ind w:left="2520" w:hanging="360"/>
      </w:pPr>
      <w:rPr>
        <w:rFonts w:ascii="Courier New" w:hAnsi="Courier New" w:hint="default"/>
      </w:rPr>
    </w:lvl>
    <w:lvl w:ilvl="4" w:tplc="FC109F12" w:tentative="1">
      <w:start w:val="1"/>
      <w:numFmt w:val="bullet"/>
      <w:lvlText w:val="o"/>
      <w:lvlJc w:val="left"/>
      <w:pPr>
        <w:tabs>
          <w:tab w:val="num" w:pos="3240"/>
        </w:tabs>
        <w:ind w:left="3240" w:hanging="360"/>
      </w:pPr>
      <w:rPr>
        <w:rFonts w:ascii="Courier New" w:hAnsi="Courier New" w:hint="default"/>
      </w:rPr>
    </w:lvl>
    <w:lvl w:ilvl="5" w:tplc="ECC27902" w:tentative="1">
      <w:start w:val="1"/>
      <w:numFmt w:val="bullet"/>
      <w:lvlText w:val="o"/>
      <w:lvlJc w:val="left"/>
      <w:pPr>
        <w:tabs>
          <w:tab w:val="num" w:pos="3960"/>
        </w:tabs>
        <w:ind w:left="3960" w:hanging="360"/>
      </w:pPr>
      <w:rPr>
        <w:rFonts w:ascii="Courier New" w:hAnsi="Courier New" w:hint="default"/>
      </w:rPr>
    </w:lvl>
    <w:lvl w:ilvl="6" w:tplc="A3C2F1FC" w:tentative="1">
      <w:start w:val="1"/>
      <w:numFmt w:val="bullet"/>
      <w:lvlText w:val="o"/>
      <w:lvlJc w:val="left"/>
      <w:pPr>
        <w:tabs>
          <w:tab w:val="num" w:pos="4680"/>
        </w:tabs>
        <w:ind w:left="4680" w:hanging="360"/>
      </w:pPr>
      <w:rPr>
        <w:rFonts w:ascii="Courier New" w:hAnsi="Courier New" w:hint="default"/>
      </w:rPr>
    </w:lvl>
    <w:lvl w:ilvl="7" w:tplc="E7E251AC" w:tentative="1">
      <w:start w:val="1"/>
      <w:numFmt w:val="bullet"/>
      <w:lvlText w:val="o"/>
      <w:lvlJc w:val="left"/>
      <w:pPr>
        <w:tabs>
          <w:tab w:val="num" w:pos="5400"/>
        </w:tabs>
        <w:ind w:left="5400" w:hanging="360"/>
      </w:pPr>
      <w:rPr>
        <w:rFonts w:ascii="Courier New" w:hAnsi="Courier New" w:hint="default"/>
      </w:rPr>
    </w:lvl>
    <w:lvl w:ilvl="8" w:tplc="CB065350" w:tentative="1">
      <w:start w:val="1"/>
      <w:numFmt w:val="bullet"/>
      <w:lvlText w:val="o"/>
      <w:lvlJc w:val="left"/>
      <w:pPr>
        <w:tabs>
          <w:tab w:val="num" w:pos="6120"/>
        </w:tabs>
        <w:ind w:left="6120" w:hanging="360"/>
      </w:pPr>
      <w:rPr>
        <w:rFonts w:ascii="Courier New" w:hAnsi="Courier New" w:hint="default"/>
      </w:rPr>
    </w:lvl>
  </w:abstractNum>
  <w:abstractNum w:abstractNumId="21" w15:restartNumberingAfterBreak="0">
    <w:nsid w:val="440F2E4E"/>
    <w:multiLevelType w:val="hybridMultilevel"/>
    <w:tmpl w:val="441099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A653843"/>
    <w:multiLevelType w:val="hybridMultilevel"/>
    <w:tmpl w:val="1F86B1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6E277A"/>
    <w:multiLevelType w:val="hybridMultilevel"/>
    <w:tmpl w:val="73B42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2F70E5"/>
    <w:multiLevelType w:val="hybridMultilevel"/>
    <w:tmpl w:val="7FE61338"/>
    <w:lvl w:ilvl="0" w:tplc="04090003">
      <w:start w:val="1"/>
      <w:numFmt w:val="bullet"/>
      <w:lvlText w:val="o"/>
      <w:lvlJc w:val="left"/>
      <w:pPr>
        <w:tabs>
          <w:tab w:val="num" w:pos="360"/>
        </w:tabs>
        <w:ind w:left="360" w:hanging="360"/>
      </w:pPr>
      <w:rPr>
        <w:rFonts w:ascii="Courier New" w:hAnsi="Courier New" w:cs="Courier New" w:hint="default"/>
      </w:rPr>
    </w:lvl>
    <w:lvl w:ilvl="1" w:tplc="FFFFFFFF">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DDF34B6"/>
    <w:multiLevelType w:val="hybridMultilevel"/>
    <w:tmpl w:val="ED8225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E1B19AF"/>
    <w:multiLevelType w:val="hybridMultilevel"/>
    <w:tmpl w:val="69F2D340"/>
    <w:lvl w:ilvl="0" w:tplc="04090001">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o"/>
      <w:lvlJc w:val="left"/>
      <w:pPr>
        <w:tabs>
          <w:tab w:val="num" w:pos="1800"/>
        </w:tabs>
        <w:ind w:left="1800" w:hanging="360"/>
      </w:pPr>
      <w:rPr>
        <w:rFonts w:ascii="Courier New" w:hAnsi="Courier New" w:hint="default"/>
      </w:rPr>
    </w:lvl>
    <w:lvl w:ilvl="3" w:tplc="FFFFFFFF" w:tentative="1">
      <w:start w:val="1"/>
      <w:numFmt w:val="bullet"/>
      <w:lvlText w:val="o"/>
      <w:lvlJc w:val="left"/>
      <w:pPr>
        <w:tabs>
          <w:tab w:val="num" w:pos="2520"/>
        </w:tabs>
        <w:ind w:left="2520" w:hanging="360"/>
      </w:pPr>
      <w:rPr>
        <w:rFonts w:ascii="Courier New" w:hAnsi="Courier New"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o"/>
      <w:lvlJc w:val="left"/>
      <w:pPr>
        <w:tabs>
          <w:tab w:val="num" w:pos="3960"/>
        </w:tabs>
        <w:ind w:left="3960" w:hanging="360"/>
      </w:pPr>
      <w:rPr>
        <w:rFonts w:ascii="Courier New" w:hAnsi="Courier New" w:hint="default"/>
      </w:rPr>
    </w:lvl>
    <w:lvl w:ilvl="6" w:tplc="FFFFFFFF" w:tentative="1">
      <w:start w:val="1"/>
      <w:numFmt w:val="bullet"/>
      <w:lvlText w:val="o"/>
      <w:lvlJc w:val="left"/>
      <w:pPr>
        <w:tabs>
          <w:tab w:val="num" w:pos="4680"/>
        </w:tabs>
        <w:ind w:left="4680" w:hanging="360"/>
      </w:pPr>
      <w:rPr>
        <w:rFonts w:ascii="Courier New" w:hAnsi="Courier New"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o"/>
      <w:lvlJc w:val="left"/>
      <w:pPr>
        <w:tabs>
          <w:tab w:val="num" w:pos="6120"/>
        </w:tabs>
        <w:ind w:left="6120" w:hanging="360"/>
      </w:pPr>
      <w:rPr>
        <w:rFonts w:ascii="Courier New" w:hAnsi="Courier New" w:hint="default"/>
      </w:rPr>
    </w:lvl>
  </w:abstractNum>
  <w:abstractNum w:abstractNumId="27" w15:restartNumberingAfterBreak="0">
    <w:nsid w:val="4EE32ADE"/>
    <w:multiLevelType w:val="multilevel"/>
    <w:tmpl w:val="85C0BE1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176615"/>
    <w:multiLevelType w:val="hybridMultilevel"/>
    <w:tmpl w:val="DBF25DC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50D25142"/>
    <w:multiLevelType w:val="hybridMultilevel"/>
    <w:tmpl w:val="187E2340"/>
    <w:lvl w:ilvl="0" w:tplc="04090001">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numFmt w:val="bullet"/>
      <w:lvlText w:val="o"/>
      <w:lvlJc w:val="left"/>
      <w:pPr>
        <w:tabs>
          <w:tab w:val="num" w:pos="2160"/>
        </w:tabs>
        <w:ind w:left="2160" w:hanging="360"/>
      </w:pPr>
      <w:rPr>
        <w:rFonts w:ascii="Courier New" w:hAnsi="Courier New"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9A97C4A"/>
    <w:multiLevelType w:val="hybridMultilevel"/>
    <w:tmpl w:val="E9A05D52"/>
    <w:lvl w:ilvl="0" w:tplc="04090001">
      <w:start w:val="1"/>
      <w:numFmt w:val="bullet"/>
      <w:lvlText w:val=""/>
      <w:lvlJc w:val="left"/>
      <w:pPr>
        <w:tabs>
          <w:tab w:val="num" w:pos="360"/>
        </w:tabs>
        <w:ind w:left="360" w:hanging="360"/>
      </w:pPr>
      <w:rPr>
        <w:rFonts w:ascii="Symbol" w:hAnsi="Symbol" w:hint="default"/>
      </w:rPr>
    </w:lvl>
    <w:lvl w:ilvl="1" w:tplc="FFFFFFFF">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1636EA0"/>
    <w:multiLevelType w:val="hybridMultilevel"/>
    <w:tmpl w:val="B4687096"/>
    <w:lvl w:ilvl="0" w:tplc="04090001">
      <w:start w:val="1"/>
      <w:numFmt w:val="bullet"/>
      <w:lvlText w:val=""/>
      <w:lvlJc w:val="left"/>
      <w:pPr>
        <w:tabs>
          <w:tab w:val="num" w:pos="360"/>
        </w:tabs>
        <w:ind w:left="360" w:hanging="360"/>
      </w:pPr>
      <w:rPr>
        <w:rFonts w:ascii="Symbol" w:hAnsi="Symbol" w:hint="default"/>
      </w:rPr>
    </w:lvl>
    <w:lvl w:ilvl="1" w:tplc="FFFFFFFF">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6536094E"/>
    <w:multiLevelType w:val="hybridMultilevel"/>
    <w:tmpl w:val="86BEB9F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66EF32D4"/>
    <w:multiLevelType w:val="hybridMultilevel"/>
    <w:tmpl w:val="43486D8A"/>
    <w:lvl w:ilvl="0" w:tplc="04090003">
      <w:start w:val="1"/>
      <w:numFmt w:val="bullet"/>
      <w:lvlText w:val="o"/>
      <w:lvlJc w:val="left"/>
      <w:pPr>
        <w:tabs>
          <w:tab w:val="num" w:pos="360"/>
        </w:tabs>
        <w:ind w:left="360" w:hanging="360"/>
      </w:pPr>
      <w:rPr>
        <w:rFonts w:ascii="Courier New" w:hAnsi="Courier New" w:cs="Courier New"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20CF9FA">
      <w:numFmt w:val="bullet"/>
      <w:lvlText w:val="o"/>
      <w:lvlJc w:val="left"/>
      <w:pPr>
        <w:tabs>
          <w:tab w:val="num" w:pos="1800"/>
        </w:tabs>
        <w:ind w:left="1800" w:hanging="360"/>
      </w:pPr>
      <w:rPr>
        <w:rFonts w:ascii="Courier New" w:hAnsi="Courier New" w:hint="default"/>
      </w:rPr>
    </w:lvl>
    <w:lvl w:ilvl="3" w:tplc="6CE4C836" w:tentative="1">
      <w:start w:val="1"/>
      <w:numFmt w:val="bullet"/>
      <w:lvlText w:val=""/>
      <w:lvlJc w:val="left"/>
      <w:pPr>
        <w:tabs>
          <w:tab w:val="num" w:pos="2520"/>
        </w:tabs>
        <w:ind w:left="2520" w:hanging="360"/>
      </w:pPr>
      <w:rPr>
        <w:rFonts w:ascii="Wingdings" w:hAnsi="Wingdings" w:hint="default"/>
      </w:rPr>
    </w:lvl>
    <w:lvl w:ilvl="4" w:tplc="582E569E" w:tentative="1">
      <w:start w:val="1"/>
      <w:numFmt w:val="bullet"/>
      <w:lvlText w:val=""/>
      <w:lvlJc w:val="left"/>
      <w:pPr>
        <w:tabs>
          <w:tab w:val="num" w:pos="3240"/>
        </w:tabs>
        <w:ind w:left="3240" w:hanging="360"/>
      </w:pPr>
      <w:rPr>
        <w:rFonts w:ascii="Wingdings" w:hAnsi="Wingdings" w:hint="default"/>
      </w:rPr>
    </w:lvl>
    <w:lvl w:ilvl="5" w:tplc="475C1EBE" w:tentative="1">
      <w:start w:val="1"/>
      <w:numFmt w:val="bullet"/>
      <w:lvlText w:val=""/>
      <w:lvlJc w:val="left"/>
      <w:pPr>
        <w:tabs>
          <w:tab w:val="num" w:pos="3960"/>
        </w:tabs>
        <w:ind w:left="3960" w:hanging="360"/>
      </w:pPr>
      <w:rPr>
        <w:rFonts w:ascii="Wingdings" w:hAnsi="Wingdings" w:hint="default"/>
      </w:rPr>
    </w:lvl>
    <w:lvl w:ilvl="6" w:tplc="B5565996" w:tentative="1">
      <w:start w:val="1"/>
      <w:numFmt w:val="bullet"/>
      <w:lvlText w:val=""/>
      <w:lvlJc w:val="left"/>
      <w:pPr>
        <w:tabs>
          <w:tab w:val="num" w:pos="4680"/>
        </w:tabs>
        <w:ind w:left="4680" w:hanging="360"/>
      </w:pPr>
      <w:rPr>
        <w:rFonts w:ascii="Wingdings" w:hAnsi="Wingdings" w:hint="default"/>
      </w:rPr>
    </w:lvl>
    <w:lvl w:ilvl="7" w:tplc="59BAC588" w:tentative="1">
      <w:start w:val="1"/>
      <w:numFmt w:val="bullet"/>
      <w:lvlText w:val=""/>
      <w:lvlJc w:val="left"/>
      <w:pPr>
        <w:tabs>
          <w:tab w:val="num" w:pos="5400"/>
        </w:tabs>
        <w:ind w:left="5400" w:hanging="360"/>
      </w:pPr>
      <w:rPr>
        <w:rFonts w:ascii="Wingdings" w:hAnsi="Wingdings" w:hint="default"/>
      </w:rPr>
    </w:lvl>
    <w:lvl w:ilvl="8" w:tplc="AAF27D74"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68735466"/>
    <w:multiLevelType w:val="hybridMultilevel"/>
    <w:tmpl w:val="2C90E212"/>
    <w:lvl w:ilvl="0" w:tplc="628895CA">
      <w:start w:val="1"/>
      <w:numFmt w:val="bullet"/>
      <w:lvlText w:val=""/>
      <w:lvlJc w:val="left"/>
      <w:pPr>
        <w:tabs>
          <w:tab w:val="num" w:pos="360"/>
        </w:tabs>
        <w:ind w:left="360" w:hanging="360"/>
      </w:pPr>
      <w:rPr>
        <w:rFonts w:ascii="Wingdings" w:hAnsi="Wingdings" w:hint="default"/>
      </w:rPr>
    </w:lvl>
    <w:lvl w:ilvl="1" w:tplc="0ED8DD88">
      <w:start w:val="1"/>
      <w:numFmt w:val="bullet"/>
      <w:lvlText w:val=""/>
      <w:lvlJc w:val="left"/>
      <w:pPr>
        <w:tabs>
          <w:tab w:val="num" w:pos="1080"/>
        </w:tabs>
        <w:ind w:left="1080" w:hanging="360"/>
      </w:pPr>
      <w:rPr>
        <w:rFonts w:ascii="Wingdings" w:hAnsi="Wingdings" w:hint="default"/>
      </w:rPr>
    </w:lvl>
    <w:lvl w:ilvl="2" w:tplc="516E5152" w:tentative="1">
      <w:start w:val="1"/>
      <w:numFmt w:val="bullet"/>
      <w:lvlText w:val=""/>
      <w:lvlJc w:val="left"/>
      <w:pPr>
        <w:tabs>
          <w:tab w:val="num" w:pos="1800"/>
        </w:tabs>
        <w:ind w:left="1800" w:hanging="360"/>
      </w:pPr>
      <w:rPr>
        <w:rFonts w:ascii="Wingdings" w:hAnsi="Wingdings" w:hint="default"/>
      </w:rPr>
    </w:lvl>
    <w:lvl w:ilvl="3" w:tplc="2BDE5C5C" w:tentative="1">
      <w:start w:val="1"/>
      <w:numFmt w:val="bullet"/>
      <w:lvlText w:val=""/>
      <w:lvlJc w:val="left"/>
      <w:pPr>
        <w:tabs>
          <w:tab w:val="num" w:pos="2520"/>
        </w:tabs>
        <w:ind w:left="2520" w:hanging="360"/>
      </w:pPr>
      <w:rPr>
        <w:rFonts w:ascii="Wingdings" w:hAnsi="Wingdings" w:hint="default"/>
      </w:rPr>
    </w:lvl>
    <w:lvl w:ilvl="4" w:tplc="9134E216" w:tentative="1">
      <w:start w:val="1"/>
      <w:numFmt w:val="bullet"/>
      <w:lvlText w:val=""/>
      <w:lvlJc w:val="left"/>
      <w:pPr>
        <w:tabs>
          <w:tab w:val="num" w:pos="3240"/>
        </w:tabs>
        <w:ind w:left="3240" w:hanging="360"/>
      </w:pPr>
      <w:rPr>
        <w:rFonts w:ascii="Wingdings" w:hAnsi="Wingdings" w:hint="default"/>
      </w:rPr>
    </w:lvl>
    <w:lvl w:ilvl="5" w:tplc="02EEDCBE" w:tentative="1">
      <w:start w:val="1"/>
      <w:numFmt w:val="bullet"/>
      <w:lvlText w:val=""/>
      <w:lvlJc w:val="left"/>
      <w:pPr>
        <w:tabs>
          <w:tab w:val="num" w:pos="3960"/>
        </w:tabs>
        <w:ind w:left="3960" w:hanging="360"/>
      </w:pPr>
      <w:rPr>
        <w:rFonts w:ascii="Wingdings" w:hAnsi="Wingdings" w:hint="default"/>
      </w:rPr>
    </w:lvl>
    <w:lvl w:ilvl="6" w:tplc="E5CAFB42" w:tentative="1">
      <w:start w:val="1"/>
      <w:numFmt w:val="bullet"/>
      <w:lvlText w:val=""/>
      <w:lvlJc w:val="left"/>
      <w:pPr>
        <w:tabs>
          <w:tab w:val="num" w:pos="4680"/>
        </w:tabs>
        <w:ind w:left="4680" w:hanging="360"/>
      </w:pPr>
      <w:rPr>
        <w:rFonts w:ascii="Wingdings" w:hAnsi="Wingdings" w:hint="default"/>
      </w:rPr>
    </w:lvl>
    <w:lvl w:ilvl="7" w:tplc="A31CE28C" w:tentative="1">
      <w:start w:val="1"/>
      <w:numFmt w:val="bullet"/>
      <w:lvlText w:val=""/>
      <w:lvlJc w:val="left"/>
      <w:pPr>
        <w:tabs>
          <w:tab w:val="num" w:pos="5400"/>
        </w:tabs>
        <w:ind w:left="5400" w:hanging="360"/>
      </w:pPr>
      <w:rPr>
        <w:rFonts w:ascii="Wingdings" w:hAnsi="Wingdings" w:hint="default"/>
      </w:rPr>
    </w:lvl>
    <w:lvl w:ilvl="8" w:tplc="CFA6C2C8"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9A65805"/>
    <w:multiLevelType w:val="hybridMultilevel"/>
    <w:tmpl w:val="F45C22F0"/>
    <w:lvl w:ilvl="0" w:tplc="96FE1144">
      <w:start w:val="1"/>
      <w:numFmt w:val="bullet"/>
      <w:lvlText w:val=""/>
      <w:lvlJc w:val="left"/>
      <w:pPr>
        <w:tabs>
          <w:tab w:val="num" w:pos="360"/>
        </w:tabs>
        <w:ind w:left="360" w:hanging="360"/>
      </w:pPr>
      <w:rPr>
        <w:rFonts w:ascii="Wingdings" w:hAnsi="Wingdings" w:hint="default"/>
      </w:rPr>
    </w:lvl>
    <w:lvl w:ilvl="1" w:tplc="9DF8CA1A">
      <w:start w:val="1"/>
      <w:numFmt w:val="bullet"/>
      <w:lvlText w:val=""/>
      <w:lvlJc w:val="left"/>
      <w:pPr>
        <w:tabs>
          <w:tab w:val="num" w:pos="1080"/>
        </w:tabs>
        <w:ind w:left="1080" w:hanging="360"/>
      </w:pPr>
      <w:rPr>
        <w:rFonts w:ascii="Wingdings" w:hAnsi="Wingdings" w:hint="default"/>
      </w:rPr>
    </w:lvl>
    <w:lvl w:ilvl="2" w:tplc="D6C26552" w:tentative="1">
      <w:start w:val="1"/>
      <w:numFmt w:val="bullet"/>
      <w:lvlText w:val=""/>
      <w:lvlJc w:val="left"/>
      <w:pPr>
        <w:tabs>
          <w:tab w:val="num" w:pos="1800"/>
        </w:tabs>
        <w:ind w:left="1800" w:hanging="360"/>
      </w:pPr>
      <w:rPr>
        <w:rFonts w:ascii="Wingdings" w:hAnsi="Wingdings" w:hint="default"/>
      </w:rPr>
    </w:lvl>
    <w:lvl w:ilvl="3" w:tplc="97C4AC10" w:tentative="1">
      <w:start w:val="1"/>
      <w:numFmt w:val="bullet"/>
      <w:lvlText w:val=""/>
      <w:lvlJc w:val="left"/>
      <w:pPr>
        <w:tabs>
          <w:tab w:val="num" w:pos="2520"/>
        </w:tabs>
        <w:ind w:left="2520" w:hanging="360"/>
      </w:pPr>
      <w:rPr>
        <w:rFonts w:ascii="Wingdings" w:hAnsi="Wingdings" w:hint="default"/>
      </w:rPr>
    </w:lvl>
    <w:lvl w:ilvl="4" w:tplc="5A0E567A" w:tentative="1">
      <w:start w:val="1"/>
      <w:numFmt w:val="bullet"/>
      <w:lvlText w:val=""/>
      <w:lvlJc w:val="left"/>
      <w:pPr>
        <w:tabs>
          <w:tab w:val="num" w:pos="3240"/>
        </w:tabs>
        <w:ind w:left="3240" w:hanging="360"/>
      </w:pPr>
      <w:rPr>
        <w:rFonts w:ascii="Wingdings" w:hAnsi="Wingdings" w:hint="default"/>
      </w:rPr>
    </w:lvl>
    <w:lvl w:ilvl="5" w:tplc="EFA66792" w:tentative="1">
      <w:start w:val="1"/>
      <w:numFmt w:val="bullet"/>
      <w:lvlText w:val=""/>
      <w:lvlJc w:val="left"/>
      <w:pPr>
        <w:tabs>
          <w:tab w:val="num" w:pos="3960"/>
        </w:tabs>
        <w:ind w:left="3960" w:hanging="360"/>
      </w:pPr>
      <w:rPr>
        <w:rFonts w:ascii="Wingdings" w:hAnsi="Wingdings" w:hint="default"/>
      </w:rPr>
    </w:lvl>
    <w:lvl w:ilvl="6" w:tplc="A29E29A0" w:tentative="1">
      <w:start w:val="1"/>
      <w:numFmt w:val="bullet"/>
      <w:lvlText w:val=""/>
      <w:lvlJc w:val="left"/>
      <w:pPr>
        <w:tabs>
          <w:tab w:val="num" w:pos="4680"/>
        </w:tabs>
        <w:ind w:left="4680" w:hanging="360"/>
      </w:pPr>
      <w:rPr>
        <w:rFonts w:ascii="Wingdings" w:hAnsi="Wingdings" w:hint="default"/>
      </w:rPr>
    </w:lvl>
    <w:lvl w:ilvl="7" w:tplc="4C4EB9F2" w:tentative="1">
      <w:start w:val="1"/>
      <w:numFmt w:val="bullet"/>
      <w:lvlText w:val=""/>
      <w:lvlJc w:val="left"/>
      <w:pPr>
        <w:tabs>
          <w:tab w:val="num" w:pos="5400"/>
        </w:tabs>
        <w:ind w:left="5400" w:hanging="360"/>
      </w:pPr>
      <w:rPr>
        <w:rFonts w:ascii="Wingdings" w:hAnsi="Wingdings" w:hint="default"/>
      </w:rPr>
    </w:lvl>
    <w:lvl w:ilvl="8" w:tplc="165C47A8"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71063C8C"/>
    <w:multiLevelType w:val="hybridMultilevel"/>
    <w:tmpl w:val="66A424C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1EB03D4"/>
    <w:multiLevelType w:val="hybridMultilevel"/>
    <w:tmpl w:val="207CAAC4"/>
    <w:lvl w:ilvl="0" w:tplc="D542D158">
      <w:start w:val="1"/>
      <w:numFmt w:val="bullet"/>
      <w:lvlText w:val=""/>
      <w:lvlJc w:val="left"/>
      <w:pPr>
        <w:tabs>
          <w:tab w:val="num" w:pos="360"/>
        </w:tabs>
        <w:ind w:left="360" w:hanging="360"/>
      </w:pPr>
      <w:rPr>
        <w:rFonts w:ascii="Wingdings" w:hAnsi="Wingdings" w:hint="default"/>
      </w:rPr>
    </w:lvl>
    <w:lvl w:ilvl="1" w:tplc="C070388E">
      <w:start w:val="1"/>
      <w:numFmt w:val="bullet"/>
      <w:lvlText w:val=""/>
      <w:lvlJc w:val="left"/>
      <w:pPr>
        <w:tabs>
          <w:tab w:val="num" w:pos="1080"/>
        </w:tabs>
        <w:ind w:left="1080" w:hanging="360"/>
      </w:pPr>
      <w:rPr>
        <w:rFonts w:ascii="Wingdings" w:hAnsi="Wingdings" w:hint="default"/>
      </w:rPr>
    </w:lvl>
    <w:lvl w:ilvl="2" w:tplc="08B8E8B2" w:tentative="1">
      <w:start w:val="1"/>
      <w:numFmt w:val="bullet"/>
      <w:lvlText w:val=""/>
      <w:lvlJc w:val="left"/>
      <w:pPr>
        <w:tabs>
          <w:tab w:val="num" w:pos="1800"/>
        </w:tabs>
        <w:ind w:left="1800" w:hanging="360"/>
      </w:pPr>
      <w:rPr>
        <w:rFonts w:ascii="Wingdings" w:hAnsi="Wingdings" w:hint="default"/>
      </w:rPr>
    </w:lvl>
    <w:lvl w:ilvl="3" w:tplc="BD142A9C" w:tentative="1">
      <w:start w:val="1"/>
      <w:numFmt w:val="bullet"/>
      <w:lvlText w:val=""/>
      <w:lvlJc w:val="left"/>
      <w:pPr>
        <w:tabs>
          <w:tab w:val="num" w:pos="2520"/>
        </w:tabs>
        <w:ind w:left="2520" w:hanging="360"/>
      </w:pPr>
      <w:rPr>
        <w:rFonts w:ascii="Wingdings" w:hAnsi="Wingdings" w:hint="default"/>
      </w:rPr>
    </w:lvl>
    <w:lvl w:ilvl="4" w:tplc="223E252E" w:tentative="1">
      <w:start w:val="1"/>
      <w:numFmt w:val="bullet"/>
      <w:lvlText w:val=""/>
      <w:lvlJc w:val="left"/>
      <w:pPr>
        <w:tabs>
          <w:tab w:val="num" w:pos="3240"/>
        </w:tabs>
        <w:ind w:left="3240" w:hanging="360"/>
      </w:pPr>
      <w:rPr>
        <w:rFonts w:ascii="Wingdings" w:hAnsi="Wingdings" w:hint="default"/>
      </w:rPr>
    </w:lvl>
    <w:lvl w:ilvl="5" w:tplc="A2E221A4" w:tentative="1">
      <w:start w:val="1"/>
      <w:numFmt w:val="bullet"/>
      <w:lvlText w:val=""/>
      <w:lvlJc w:val="left"/>
      <w:pPr>
        <w:tabs>
          <w:tab w:val="num" w:pos="3960"/>
        </w:tabs>
        <w:ind w:left="3960" w:hanging="360"/>
      </w:pPr>
      <w:rPr>
        <w:rFonts w:ascii="Wingdings" w:hAnsi="Wingdings" w:hint="default"/>
      </w:rPr>
    </w:lvl>
    <w:lvl w:ilvl="6" w:tplc="10D4F0D4" w:tentative="1">
      <w:start w:val="1"/>
      <w:numFmt w:val="bullet"/>
      <w:lvlText w:val=""/>
      <w:lvlJc w:val="left"/>
      <w:pPr>
        <w:tabs>
          <w:tab w:val="num" w:pos="4680"/>
        </w:tabs>
        <w:ind w:left="4680" w:hanging="360"/>
      </w:pPr>
      <w:rPr>
        <w:rFonts w:ascii="Wingdings" w:hAnsi="Wingdings" w:hint="default"/>
      </w:rPr>
    </w:lvl>
    <w:lvl w:ilvl="7" w:tplc="9BBAAD90" w:tentative="1">
      <w:start w:val="1"/>
      <w:numFmt w:val="bullet"/>
      <w:lvlText w:val=""/>
      <w:lvlJc w:val="left"/>
      <w:pPr>
        <w:tabs>
          <w:tab w:val="num" w:pos="5400"/>
        </w:tabs>
        <w:ind w:left="5400" w:hanging="360"/>
      </w:pPr>
      <w:rPr>
        <w:rFonts w:ascii="Wingdings" w:hAnsi="Wingdings" w:hint="default"/>
      </w:rPr>
    </w:lvl>
    <w:lvl w:ilvl="8" w:tplc="0B1A53A0"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4AA7DF0"/>
    <w:multiLevelType w:val="hybridMultilevel"/>
    <w:tmpl w:val="5184C16E"/>
    <w:lvl w:ilvl="0" w:tplc="65A24D3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933599A"/>
    <w:multiLevelType w:val="hybridMultilevel"/>
    <w:tmpl w:val="70223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313B15"/>
    <w:multiLevelType w:val="hybridMultilevel"/>
    <w:tmpl w:val="94FAC05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1" w15:restartNumberingAfterBreak="0">
    <w:nsid w:val="7ED61A3C"/>
    <w:multiLevelType w:val="hybridMultilevel"/>
    <w:tmpl w:val="5344C5A8"/>
    <w:lvl w:ilvl="0" w:tplc="3088402C">
      <w:start w:val="1"/>
      <w:numFmt w:val="bullet"/>
      <w:lvlText w:val=""/>
      <w:lvlJc w:val="left"/>
      <w:pPr>
        <w:tabs>
          <w:tab w:val="num" w:pos="360"/>
        </w:tabs>
        <w:ind w:left="360" w:hanging="360"/>
      </w:pPr>
      <w:rPr>
        <w:rFonts w:ascii="Wingdings" w:hAnsi="Wingdings" w:hint="default"/>
      </w:rPr>
    </w:lvl>
    <w:lvl w:ilvl="1" w:tplc="2E2E0084">
      <w:start w:val="1"/>
      <w:numFmt w:val="bullet"/>
      <w:lvlText w:val=""/>
      <w:lvlJc w:val="left"/>
      <w:pPr>
        <w:tabs>
          <w:tab w:val="num" w:pos="1080"/>
        </w:tabs>
        <w:ind w:left="1080" w:hanging="360"/>
      </w:pPr>
      <w:rPr>
        <w:rFonts w:ascii="Wingdings" w:hAnsi="Wingdings" w:hint="default"/>
      </w:rPr>
    </w:lvl>
    <w:lvl w:ilvl="2" w:tplc="2FFE8E14" w:tentative="1">
      <w:start w:val="1"/>
      <w:numFmt w:val="bullet"/>
      <w:lvlText w:val=""/>
      <w:lvlJc w:val="left"/>
      <w:pPr>
        <w:tabs>
          <w:tab w:val="num" w:pos="1800"/>
        </w:tabs>
        <w:ind w:left="1800" w:hanging="360"/>
      </w:pPr>
      <w:rPr>
        <w:rFonts w:ascii="Wingdings" w:hAnsi="Wingdings" w:hint="default"/>
      </w:rPr>
    </w:lvl>
    <w:lvl w:ilvl="3" w:tplc="20EA380E" w:tentative="1">
      <w:start w:val="1"/>
      <w:numFmt w:val="bullet"/>
      <w:lvlText w:val=""/>
      <w:lvlJc w:val="left"/>
      <w:pPr>
        <w:tabs>
          <w:tab w:val="num" w:pos="2520"/>
        </w:tabs>
        <w:ind w:left="2520" w:hanging="360"/>
      </w:pPr>
      <w:rPr>
        <w:rFonts w:ascii="Wingdings" w:hAnsi="Wingdings" w:hint="default"/>
      </w:rPr>
    </w:lvl>
    <w:lvl w:ilvl="4" w:tplc="C7C0ADDC" w:tentative="1">
      <w:start w:val="1"/>
      <w:numFmt w:val="bullet"/>
      <w:lvlText w:val=""/>
      <w:lvlJc w:val="left"/>
      <w:pPr>
        <w:tabs>
          <w:tab w:val="num" w:pos="3240"/>
        </w:tabs>
        <w:ind w:left="3240" w:hanging="360"/>
      </w:pPr>
      <w:rPr>
        <w:rFonts w:ascii="Wingdings" w:hAnsi="Wingdings" w:hint="default"/>
      </w:rPr>
    </w:lvl>
    <w:lvl w:ilvl="5" w:tplc="77F45426" w:tentative="1">
      <w:start w:val="1"/>
      <w:numFmt w:val="bullet"/>
      <w:lvlText w:val=""/>
      <w:lvlJc w:val="left"/>
      <w:pPr>
        <w:tabs>
          <w:tab w:val="num" w:pos="3960"/>
        </w:tabs>
        <w:ind w:left="3960" w:hanging="360"/>
      </w:pPr>
      <w:rPr>
        <w:rFonts w:ascii="Wingdings" w:hAnsi="Wingdings" w:hint="default"/>
      </w:rPr>
    </w:lvl>
    <w:lvl w:ilvl="6" w:tplc="886C274E" w:tentative="1">
      <w:start w:val="1"/>
      <w:numFmt w:val="bullet"/>
      <w:lvlText w:val=""/>
      <w:lvlJc w:val="left"/>
      <w:pPr>
        <w:tabs>
          <w:tab w:val="num" w:pos="4680"/>
        </w:tabs>
        <w:ind w:left="4680" w:hanging="360"/>
      </w:pPr>
      <w:rPr>
        <w:rFonts w:ascii="Wingdings" w:hAnsi="Wingdings" w:hint="default"/>
      </w:rPr>
    </w:lvl>
    <w:lvl w:ilvl="7" w:tplc="2AD69B70" w:tentative="1">
      <w:start w:val="1"/>
      <w:numFmt w:val="bullet"/>
      <w:lvlText w:val=""/>
      <w:lvlJc w:val="left"/>
      <w:pPr>
        <w:tabs>
          <w:tab w:val="num" w:pos="5400"/>
        </w:tabs>
        <w:ind w:left="5400" w:hanging="360"/>
      </w:pPr>
      <w:rPr>
        <w:rFonts w:ascii="Wingdings" w:hAnsi="Wingdings" w:hint="default"/>
      </w:rPr>
    </w:lvl>
    <w:lvl w:ilvl="8" w:tplc="B7C0B348"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FB3472F"/>
    <w:multiLevelType w:val="hybridMultilevel"/>
    <w:tmpl w:val="514C5B66"/>
    <w:lvl w:ilvl="0" w:tplc="C0CE4C8C">
      <w:start w:val="1"/>
      <w:numFmt w:val="bullet"/>
      <w:lvlText w:val=""/>
      <w:lvlJc w:val="left"/>
      <w:pPr>
        <w:tabs>
          <w:tab w:val="num" w:pos="360"/>
        </w:tabs>
        <w:ind w:left="360" w:hanging="360"/>
      </w:pPr>
      <w:rPr>
        <w:rFonts w:ascii="Wingdings" w:hAnsi="Wingdings" w:hint="default"/>
      </w:rPr>
    </w:lvl>
    <w:lvl w:ilvl="1" w:tplc="304424B8">
      <w:start w:val="1"/>
      <w:numFmt w:val="bullet"/>
      <w:lvlText w:val=""/>
      <w:lvlJc w:val="left"/>
      <w:pPr>
        <w:tabs>
          <w:tab w:val="num" w:pos="1080"/>
        </w:tabs>
        <w:ind w:left="1080" w:hanging="360"/>
      </w:pPr>
      <w:rPr>
        <w:rFonts w:ascii="Wingdings" w:hAnsi="Wingdings" w:hint="default"/>
      </w:rPr>
    </w:lvl>
    <w:lvl w:ilvl="2" w:tplc="020CF9FA">
      <w:numFmt w:val="bullet"/>
      <w:lvlText w:val="o"/>
      <w:lvlJc w:val="left"/>
      <w:pPr>
        <w:tabs>
          <w:tab w:val="num" w:pos="1800"/>
        </w:tabs>
        <w:ind w:left="1800" w:hanging="360"/>
      </w:pPr>
      <w:rPr>
        <w:rFonts w:ascii="Courier New" w:hAnsi="Courier New" w:hint="default"/>
      </w:rPr>
    </w:lvl>
    <w:lvl w:ilvl="3" w:tplc="6CE4C836" w:tentative="1">
      <w:start w:val="1"/>
      <w:numFmt w:val="bullet"/>
      <w:lvlText w:val=""/>
      <w:lvlJc w:val="left"/>
      <w:pPr>
        <w:tabs>
          <w:tab w:val="num" w:pos="2520"/>
        </w:tabs>
        <w:ind w:left="2520" w:hanging="360"/>
      </w:pPr>
      <w:rPr>
        <w:rFonts w:ascii="Wingdings" w:hAnsi="Wingdings" w:hint="default"/>
      </w:rPr>
    </w:lvl>
    <w:lvl w:ilvl="4" w:tplc="582E569E" w:tentative="1">
      <w:start w:val="1"/>
      <w:numFmt w:val="bullet"/>
      <w:lvlText w:val=""/>
      <w:lvlJc w:val="left"/>
      <w:pPr>
        <w:tabs>
          <w:tab w:val="num" w:pos="3240"/>
        </w:tabs>
        <w:ind w:left="3240" w:hanging="360"/>
      </w:pPr>
      <w:rPr>
        <w:rFonts w:ascii="Wingdings" w:hAnsi="Wingdings" w:hint="default"/>
      </w:rPr>
    </w:lvl>
    <w:lvl w:ilvl="5" w:tplc="475C1EBE" w:tentative="1">
      <w:start w:val="1"/>
      <w:numFmt w:val="bullet"/>
      <w:lvlText w:val=""/>
      <w:lvlJc w:val="left"/>
      <w:pPr>
        <w:tabs>
          <w:tab w:val="num" w:pos="3960"/>
        </w:tabs>
        <w:ind w:left="3960" w:hanging="360"/>
      </w:pPr>
      <w:rPr>
        <w:rFonts w:ascii="Wingdings" w:hAnsi="Wingdings" w:hint="default"/>
      </w:rPr>
    </w:lvl>
    <w:lvl w:ilvl="6" w:tplc="B5565996" w:tentative="1">
      <w:start w:val="1"/>
      <w:numFmt w:val="bullet"/>
      <w:lvlText w:val=""/>
      <w:lvlJc w:val="left"/>
      <w:pPr>
        <w:tabs>
          <w:tab w:val="num" w:pos="4680"/>
        </w:tabs>
        <w:ind w:left="4680" w:hanging="360"/>
      </w:pPr>
      <w:rPr>
        <w:rFonts w:ascii="Wingdings" w:hAnsi="Wingdings" w:hint="default"/>
      </w:rPr>
    </w:lvl>
    <w:lvl w:ilvl="7" w:tplc="59BAC588" w:tentative="1">
      <w:start w:val="1"/>
      <w:numFmt w:val="bullet"/>
      <w:lvlText w:val=""/>
      <w:lvlJc w:val="left"/>
      <w:pPr>
        <w:tabs>
          <w:tab w:val="num" w:pos="5400"/>
        </w:tabs>
        <w:ind w:left="5400" w:hanging="360"/>
      </w:pPr>
      <w:rPr>
        <w:rFonts w:ascii="Wingdings" w:hAnsi="Wingdings" w:hint="default"/>
      </w:rPr>
    </w:lvl>
    <w:lvl w:ilvl="8" w:tplc="AAF27D74" w:tentative="1">
      <w:start w:val="1"/>
      <w:numFmt w:val="bullet"/>
      <w:lvlText w:val=""/>
      <w:lvlJc w:val="left"/>
      <w:pPr>
        <w:tabs>
          <w:tab w:val="num" w:pos="6120"/>
        </w:tabs>
        <w:ind w:left="6120" w:hanging="360"/>
      </w:pPr>
      <w:rPr>
        <w:rFonts w:ascii="Wingdings" w:hAnsi="Wingdings" w:hint="default"/>
      </w:rPr>
    </w:lvl>
  </w:abstractNum>
  <w:num w:numId="1" w16cid:durableId="814182238">
    <w:abstractNumId w:val="15"/>
  </w:num>
  <w:num w:numId="2" w16cid:durableId="1679429205">
    <w:abstractNumId w:val="8"/>
  </w:num>
  <w:num w:numId="3" w16cid:durableId="293147225">
    <w:abstractNumId w:val="14"/>
  </w:num>
  <w:num w:numId="4" w16cid:durableId="1384795159">
    <w:abstractNumId w:val="18"/>
  </w:num>
  <w:num w:numId="5" w16cid:durableId="419639728">
    <w:abstractNumId w:val="16"/>
  </w:num>
  <w:num w:numId="6" w16cid:durableId="2085491232">
    <w:abstractNumId w:val="3"/>
  </w:num>
  <w:num w:numId="7" w16cid:durableId="115485573">
    <w:abstractNumId w:val="21"/>
  </w:num>
  <w:num w:numId="8" w16cid:durableId="993799625">
    <w:abstractNumId w:val="28"/>
  </w:num>
  <w:num w:numId="9" w16cid:durableId="1833446210">
    <w:abstractNumId w:val="23"/>
  </w:num>
  <w:num w:numId="10" w16cid:durableId="1092553762">
    <w:abstractNumId w:val="13"/>
  </w:num>
  <w:num w:numId="11" w16cid:durableId="1112169163">
    <w:abstractNumId w:val="40"/>
  </w:num>
  <w:num w:numId="12" w16cid:durableId="810488209">
    <w:abstractNumId w:val="0"/>
  </w:num>
  <w:num w:numId="13" w16cid:durableId="835924782">
    <w:abstractNumId w:val="12"/>
  </w:num>
  <w:num w:numId="14" w16cid:durableId="710694169">
    <w:abstractNumId w:val="39"/>
  </w:num>
  <w:num w:numId="15" w16cid:durableId="362445366">
    <w:abstractNumId w:val="32"/>
  </w:num>
  <w:num w:numId="16" w16cid:durableId="376972846">
    <w:abstractNumId w:val="41"/>
  </w:num>
  <w:num w:numId="17" w16cid:durableId="1445734847">
    <w:abstractNumId w:val="25"/>
  </w:num>
  <w:num w:numId="18" w16cid:durableId="592202663">
    <w:abstractNumId w:val="4"/>
  </w:num>
  <w:num w:numId="19" w16cid:durableId="1277100070">
    <w:abstractNumId w:val="11"/>
  </w:num>
  <w:num w:numId="20" w16cid:durableId="1800608318">
    <w:abstractNumId w:val="35"/>
  </w:num>
  <w:num w:numId="21" w16cid:durableId="13306109">
    <w:abstractNumId w:val="20"/>
  </w:num>
  <w:num w:numId="22" w16cid:durableId="91902148">
    <w:abstractNumId w:val="26"/>
  </w:num>
  <w:num w:numId="23" w16cid:durableId="937635226">
    <w:abstractNumId w:val="5"/>
  </w:num>
  <w:num w:numId="24" w16cid:durableId="218515480">
    <w:abstractNumId w:val="2"/>
  </w:num>
  <w:num w:numId="25" w16cid:durableId="2095927889">
    <w:abstractNumId w:val="36"/>
  </w:num>
  <w:num w:numId="26" w16cid:durableId="962536822">
    <w:abstractNumId w:val="42"/>
  </w:num>
  <w:num w:numId="27" w16cid:durableId="1547177160">
    <w:abstractNumId w:val="33"/>
  </w:num>
  <w:num w:numId="28" w16cid:durableId="290139242">
    <w:abstractNumId w:val="6"/>
  </w:num>
  <w:num w:numId="29" w16cid:durableId="391973596">
    <w:abstractNumId w:val="7"/>
  </w:num>
  <w:num w:numId="30" w16cid:durableId="295647234">
    <w:abstractNumId w:val="10"/>
  </w:num>
  <w:num w:numId="31" w16cid:durableId="435516503">
    <w:abstractNumId w:val="29"/>
  </w:num>
  <w:num w:numId="32" w16cid:durableId="2037340734">
    <w:abstractNumId w:val="1"/>
  </w:num>
  <w:num w:numId="33" w16cid:durableId="549461452">
    <w:abstractNumId w:val="22"/>
  </w:num>
  <w:num w:numId="34" w16cid:durableId="51317707">
    <w:abstractNumId w:val="38"/>
  </w:num>
  <w:num w:numId="35" w16cid:durableId="726227544">
    <w:abstractNumId w:val="9"/>
  </w:num>
  <w:num w:numId="36" w16cid:durableId="250353749">
    <w:abstractNumId w:val="34"/>
  </w:num>
  <w:num w:numId="37" w16cid:durableId="712971162">
    <w:abstractNumId w:val="37"/>
  </w:num>
  <w:num w:numId="38" w16cid:durableId="1840541429">
    <w:abstractNumId w:val="19"/>
  </w:num>
  <w:num w:numId="39" w16cid:durableId="765612523">
    <w:abstractNumId w:val="31"/>
  </w:num>
  <w:num w:numId="40" w16cid:durableId="1192062871">
    <w:abstractNumId w:val="24"/>
  </w:num>
  <w:num w:numId="41" w16cid:durableId="313340209">
    <w:abstractNumId w:val="27"/>
  </w:num>
  <w:num w:numId="42" w16cid:durableId="150028148">
    <w:abstractNumId w:val="30"/>
  </w:num>
  <w:num w:numId="43" w16cid:durableId="1207136047">
    <w:abstractNumId w:val="1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6" w:nlCheck="1" w:checkStyle="0"/>
  <w:activeWritingStyle w:appName="MSWord" w:lang="es-AR" w:vendorID="64" w:dllVersion="6" w:nlCheck="1" w:checkStyle="0"/>
  <w:activeWritingStyle w:appName="MSWord" w:lang="en-GB"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BD"/>
    <w:rsid w:val="0000191B"/>
    <w:rsid w:val="000043FF"/>
    <w:rsid w:val="0000536C"/>
    <w:rsid w:val="000054D6"/>
    <w:rsid w:val="000112CB"/>
    <w:rsid w:val="00014686"/>
    <w:rsid w:val="00014D69"/>
    <w:rsid w:val="00016E21"/>
    <w:rsid w:val="000173BB"/>
    <w:rsid w:val="000201FD"/>
    <w:rsid w:val="00020DA1"/>
    <w:rsid w:val="00024E24"/>
    <w:rsid w:val="0002575F"/>
    <w:rsid w:val="000260B2"/>
    <w:rsid w:val="00026D0F"/>
    <w:rsid w:val="00026D33"/>
    <w:rsid w:val="00030A49"/>
    <w:rsid w:val="000324B8"/>
    <w:rsid w:val="0003340B"/>
    <w:rsid w:val="00036540"/>
    <w:rsid w:val="0004437D"/>
    <w:rsid w:val="0004486D"/>
    <w:rsid w:val="00044D21"/>
    <w:rsid w:val="00050081"/>
    <w:rsid w:val="00050F6C"/>
    <w:rsid w:val="00052A32"/>
    <w:rsid w:val="00053F67"/>
    <w:rsid w:val="0005443A"/>
    <w:rsid w:val="00056DD3"/>
    <w:rsid w:val="00064229"/>
    <w:rsid w:val="000651F9"/>
    <w:rsid w:val="00066874"/>
    <w:rsid w:val="00067BFB"/>
    <w:rsid w:val="00070AEA"/>
    <w:rsid w:val="00076A59"/>
    <w:rsid w:val="00085649"/>
    <w:rsid w:val="000870B8"/>
    <w:rsid w:val="000922D5"/>
    <w:rsid w:val="00093711"/>
    <w:rsid w:val="00094954"/>
    <w:rsid w:val="00095B46"/>
    <w:rsid w:val="00096840"/>
    <w:rsid w:val="0009780C"/>
    <w:rsid w:val="000A001C"/>
    <w:rsid w:val="000A1512"/>
    <w:rsid w:val="000A1A3E"/>
    <w:rsid w:val="000A1CF7"/>
    <w:rsid w:val="000A40D1"/>
    <w:rsid w:val="000A7B9F"/>
    <w:rsid w:val="000B136C"/>
    <w:rsid w:val="000B13C5"/>
    <w:rsid w:val="000B1F5B"/>
    <w:rsid w:val="000B46A9"/>
    <w:rsid w:val="000B524E"/>
    <w:rsid w:val="000C007A"/>
    <w:rsid w:val="000C0F64"/>
    <w:rsid w:val="000C3DCF"/>
    <w:rsid w:val="000C73A8"/>
    <w:rsid w:val="000C7E5D"/>
    <w:rsid w:val="000D061D"/>
    <w:rsid w:val="000E3BA0"/>
    <w:rsid w:val="000F15E4"/>
    <w:rsid w:val="000F198F"/>
    <w:rsid w:val="000F1EFB"/>
    <w:rsid w:val="000F5F2C"/>
    <w:rsid w:val="000F6058"/>
    <w:rsid w:val="000F6095"/>
    <w:rsid w:val="0010178F"/>
    <w:rsid w:val="001055FC"/>
    <w:rsid w:val="00106710"/>
    <w:rsid w:val="001079E4"/>
    <w:rsid w:val="001100A7"/>
    <w:rsid w:val="001100C7"/>
    <w:rsid w:val="0011056F"/>
    <w:rsid w:val="00113D09"/>
    <w:rsid w:val="001213D9"/>
    <w:rsid w:val="00121A3A"/>
    <w:rsid w:val="0012227F"/>
    <w:rsid w:val="00123234"/>
    <w:rsid w:val="00124A63"/>
    <w:rsid w:val="00126B10"/>
    <w:rsid w:val="0014244F"/>
    <w:rsid w:val="00155A9E"/>
    <w:rsid w:val="001647AE"/>
    <w:rsid w:val="001650EB"/>
    <w:rsid w:val="00167868"/>
    <w:rsid w:val="00170D71"/>
    <w:rsid w:val="0017531E"/>
    <w:rsid w:val="00177731"/>
    <w:rsid w:val="001801BF"/>
    <w:rsid w:val="001839BD"/>
    <w:rsid w:val="00194E03"/>
    <w:rsid w:val="001968FD"/>
    <w:rsid w:val="001A0399"/>
    <w:rsid w:val="001A063B"/>
    <w:rsid w:val="001B1145"/>
    <w:rsid w:val="001B6DE7"/>
    <w:rsid w:val="001B707B"/>
    <w:rsid w:val="001C3AE7"/>
    <w:rsid w:val="001C4776"/>
    <w:rsid w:val="001D0A80"/>
    <w:rsid w:val="001D29D1"/>
    <w:rsid w:val="001E1746"/>
    <w:rsid w:val="001E21B1"/>
    <w:rsid w:val="001E235F"/>
    <w:rsid w:val="001E41B4"/>
    <w:rsid w:val="001F53D1"/>
    <w:rsid w:val="001F730F"/>
    <w:rsid w:val="0020029C"/>
    <w:rsid w:val="00210AD4"/>
    <w:rsid w:val="00213727"/>
    <w:rsid w:val="00215BA4"/>
    <w:rsid w:val="00216ABC"/>
    <w:rsid w:val="00217D12"/>
    <w:rsid w:val="002201BF"/>
    <w:rsid w:val="002206D4"/>
    <w:rsid w:val="00220A16"/>
    <w:rsid w:val="0022192F"/>
    <w:rsid w:val="002238A6"/>
    <w:rsid w:val="002254FE"/>
    <w:rsid w:val="0022664A"/>
    <w:rsid w:val="00230959"/>
    <w:rsid w:val="00230E79"/>
    <w:rsid w:val="0023399C"/>
    <w:rsid w:val="002357EB"/>
    <w:rsid w:val="00237548"/>
    <w:rsid w:val="00240BC9"/>
    <w:rsid w:val="00240D95"/>
    <w:rsid w:val="002475C8"/>
    <w:rsid w:val="00252229"/>
    <w:rsid w:val="00253574"/>
    <w:rsid w:val="00253CCC"/>
    <w:rsid w:val="00254322"/>
    <w:rsid w:val="00254EEE"/>
    <w:rsid w:val="00255B88"/>
    <w:rsid w:val="00256983"/>
    <w:rsid w:val="00261CF2"/>
    <w:rsid w:val="002642BD"/>
    <w:rsid w:val="0026443A"/>
    <w:rsid w:val="002652D0"/>
    <w:rsid w:val="00266CE8"/>
    <w:rsid w:val="002670AB"/>
    <w:rsid w:val="0027128C"/>
    <w:rsid w:val="00271D8F"/>
    <w:rsid w:val="00272546"/>
    <w:rsid w:val="00282C94"/>
    <w:rsid w:val="00283898"/>
    <w:rsid w:val="002859FC"/>
    <w:rsid w:val="00285CCF"/>
    <w:rsid w:val="00292769"/>
    <w:rsid w:val="002934F6"/>
    <w:rsid w:val="00295EA2"/>
    <w:rsid w:val="00296022"/>
    <w:rsid w:val="0029739B"/>
    <w:rsid w:val="00297E25"/>
    <w:rsid w:val="002A027D"/>
    <w:rsid w:val="002A384C"/>
    <w:rsid w:val="002A6E13"/>
    <w:rsid w:val="002A6FA8"/>
    <w:rsid w:val="002B201F"/>
    <w:rsid w:val="002C1DD9"/>
    <w:rsid w:val="002C38FC"/>
    <w:rsid w:val="002C4120"/>
    <w:rsid w:val="002C7A68"/>
    <w:rsid w:val="002D1D75"/>
    <w:rsid w:val="002D1E43"/>
    <w:rsid w:val="002D5484"/>
    <w:rsid w:val="002E0298"/>
    <w:rsid w:val="002E25F8"/>
    <w:rsid w:val="002E3F6E"/>
    <w:rsid w:val="002F0658"/>
    <w:rsid w:val="002F1B0F"/>
    <w:rsid w:val="002F29D2"/>
    <w:rsid w:val="002F45AB"/>
    <w:rsid w:val="002F6770"/>
    <w:rsid w:val="0030130A"/>
    <w:rsid w:val="0030645F"/>
    <w:rsid w:val="00307BA2"/>
    <w:rsid w:val="00307E62"/>
    <w:rsid w:val="00315492"/>
    <w:rsid w:val="00315F10"/>
    <w:rsid w:val="00316404"/>
    <w:rsid w:val="003257A9"/>
    <w:rsid w:val="00327939"/>
    <w:rsid w:val="003375A0"/>
    <w:rsid w:val="00343AFF"/>
    <w:rsid w:val="0034771F"/>
    <w:rsid w:val="00350B91"/>
    <w:rsid w:val="00352A2D"/>
    <w:rsid w:val="0035368D"/>
    <w:rsid w:val="00362AB1"/>
    <w:rsid w:val="0036390B"/>
    <w:rsid w:val="00380692"/>
    <w:rsid w:val="0038379B"/>
    <w:rsid w:val="003857C7"/>
    <w:rsid w:val="00393CB3"/>
    <w:rsid w:val="00393F53"/>
    <w:rsid w:val="00394C30"/>
    <w:rsid w:val="003978A5"/>
    <w:rsid w:val="00397C66"/>
    <w:rsid w:val="003A0CDC"/>
    <w:rsid w:val="003A18B4"/>
    <w:rsid w:val="003A1E8D"/>
    <w:rsid w:val="003A22F8"/>
    <w:rsid w:val="003B48A5"/>
    <w:rsid w:val="003B63E5"/>
    <w:rsid w:val="003C1E42"/>
    <w:rsid w:val="003C377D"/>
    <w:rsid w:val="003C5681"/>
    <w:rsid w:val="003D0F33"/>
    <w:rsid w:val="003D1026"/>
    <w:rsid w:val="003D216A"/>
    <w:rsid w:val="003D3C48"/>
    <w:rsid w:val="003D62B7"/>
    <w:rsid w:val="003D64EC"/>
    <w:rsid w:val="003E04C0"/>
    <w:rsid w:val="003E5684"/>
    <w:rsid w:val="003E6DEC"/>
    <w:rsid w:val="003E7646"/>
    <w:rsid w:val="003F0B00"/>
    <w:rsid w:val="003F195B"/>
    <w:rsid w:val="003F1EC2"/>
    <w:rsid w:val="003F1FA8"/>
    <w:rsid w:val="003F37EB"/>
    <w:rsid w:val="003F3958"/>
    <w:rsid w:val="003F6AC2"/>
    <w:rsid w:val="003F6B84"/>
    <w:rsid w:val="00400A42"/>
    <w:rsid w:val="00401AB8"/>
    <w:rsid w:val="004026AA"/>
    <w:rsid w:val="00403B24"/>
    <w:rsid w:val="00412495"/>
    <w:rsid w:val="004141A3"/>
    <w:rsid w:val="00414223"/>
    <w:rsid w:val="00414AF4"/>
    <w:rsid w:val="004227E1"/>
    <w:rsid w:val="004251AF"/>
    <w:rsid w:val="0043063B"/>
    <w:rsid w:val="0043366B"/>
    <w:rsid w:val="004339B4"/>
    <w:rsid w:val="004457D7"/>
    <w:rsid w:val="0044665F"/>
    <w:rsid w:val="00447019"/>
    <w:rsid w:val="00450964"/>
    <w:rsid w:val="004523ED"/>
    <w:rsid w:val="00454239"/>
    <w:rsid w:val="00454C34"/>
    <w:rsid w:val="00457DA1"/>
    <w:rsid w:val="004633B8"/>
    <w:rsid w:val="004669C1"/>
    <w:rsid w:val="004711BF"/>
    <w:rsid w:val="00471CAD"/>
    <w:rsid w:val="0047511B"/>
    <w:rsid w:val="004759BD"/>
    <w:rsid w:val="00475CC9"/>
    <w:rsid w:val="00477C94"/>
    <w:rsid w:val="00484710"/>
    <w:rsid w:val="0049364A"/>
    <w:rsid w:val="00495E4E"/>
    <w:rsid w:val="0049734B"/>
    <w:rsid w:val="004A69B1"/>
    <w:rsid w:val="004B147D"/>
    <w:rsid w:val="004B6A59"/>
    <w:rsid w:val="004B79E1"/>
    <w:rsid w:val="004C1531"/>
    <w:rsid w:val="004C35E1"/>
    <w:rsid w:val="004C4939"/>
    <w:rsid w:val="004C6452"/>
    <w:rsid w:val="004C6B25"/>
    <w:rsid w:val="004D019E"/>
    <w:rsid w:val="004D25C6"/>
    <w:rsid w:val="004D2727"/>
    <w:rsid w:val="004D3450"/>
    <w:rsid w:val="004D5043"/>
    <w:rsid w:val="004D5809"/>
    <w:rsid w:val="004D78B5"/>
    <w:rsid w:val="004E1C19"/>
    <w:rsid w:val="004E1E0A"/>
    <w:rsid w:val="004E3A8A"/>
    <w:rsid w:val="004E6878"/>
    <w:rsid w:val="004E6BE0"/>
    <w:rsid w:val="004E7B00"/>
    <w:rsid w:val="004F339D"/>
    <w:rsid w:val="00500E8F"/>
    <w:rsid w:val="005030D5"/>
    <w:rsid w:val="00505F57"/>
    <w:rsid w:val="00512851"/>
    <w:rsid w:val="005135E4"/>
    <w:rsid w:val="00514919"/>
    <w:rsid w:val="00517660"/>
    <w:rsid w:val="00523DEF"/>
    <w:rsid w:val="00530807"/>
    <w:rsid w:val="00534859"/>
    <w:rsid w:val="00540BDF"/>
    <w:rsid w:val="0054218F"/>
    <w:rsid w:val="00542974"/>
    <w:rsid w:val="00557D2F"/>
    <w:rsid w:val="005640EB"/>
    <w:rsid w:val="005724D9"/>
    <w:rsid w:val="005728D1"/>
    <w:rsid w:val="00580E07"/>
    <w:rsid w:val="00582915"/>
    <w:rsid w:val="00583148"/>
    <w:rsid w:val="00584FE3"/>
    <w:rsid w:val="00585CB6"/>
    <w:rsid w:val="00590A22"/>
    <w:rsid w:val="00595FA1"/>
    <w:rsid w:val="00596B3A"/>
    <w:rsid w:val="005971BD"/>
    <w:rsid w:val="005A013A"/>
    <w:rsid w:val="005A0687"/>
    <w:rsid w:val="005B187C"/>
    <w:rsid w:val="005B792B"/>
    <w:rsid w:val="005C7AA9"/>
    <w:rsid w:val="005D68F5"/>
    <w:rsid w:val="005E7E34"/>
    <w:rsid w:val="005F21F3"/>
    <w:rsid w:val="005F376F"/>
    <w:rsid w:val="005F5BCB"/>
    <w:rsid w:val="0060195A"/>
    <w:rsid w:val="00601B2E"/>
    <w:rsid w:val="006028DA"/>
    <w:rsid w:val="00603633"/>
    <w:rsid w:val="00610C6A"/>
    <w:rsid w:val="0061318F"/>
    <w:rsid w:val="006159B0"/>
    <w:rsid w:val="0062551B"/>
    <w:rsid w:val="006261D8"/>
    <w:rsid w:val="00630A90"/>
    <w:rsid w:val="00632631"/>
    <w:rsid w:val="00636DD9"/>
    <w:rsid w:val="0064279D"/>
    <w:rsid w:val="00642A3F"/>
    <w:rsid w:val="00646017"/>
    <w:rsid w:val="00647A23"/>
    <w:rsid w:val="00656EE0"/>
    <w:rsid w:val="00662588"/>
    <w:rsid w:val="00673293"/>
    <w:rsid w:val="00676E85"/>
    <w:rsid w:val="00676FF2"/>
    <w:rsid w:val="00681A96"/>
    <w:rsid w:val="00682460"/>
    <w:rsid w:val="00697E16"/>
    <w:rsid w:val="006A04E2"/>
    <w:rsid w:val="006A0D80"/>
    <w:rsid w:val="006B5A30"/>
    <w:rsid w:val="006B69E7"/>
    <w:rsid w:val="006C3448"/>
    <w:rsid w:val="006C3D8D"/>
    <w:rsid w:val="006D1AAA"/>
    <w:rsid w:val="006E25D3"/>
    <w:rsid w:val="006E4CA4"/>
    <w:rsid w:val="006F1B42"/>
    <w:rsid w:val="006F2366"/>
    <w:rsid w:val="006F2D3C"/>
    <w:rsid w:val="006F39AA"/>
    <w:rsid w:val="006F6F9A"/>
    <w:rsid w:val="006F7613"/>
    <w:rsid w:val="00704A4B"/>
    <w:rsid w:val="00705BE0"/>
    <w:rsid w:val="00711872"/>
    <w:rsid w:val="00715332"/>
    <w:rsid w:val="00717343"/>
    <w:rsid w:val="0072346C"/>
    <w:rsid w:val="0072365A"/>
    <w:rsid w:val="0073349B"/>
    <w:rsid w:val="0073613C"/>
    <w:rsid w:val="00736704"/>
    <w:rsid w:val="007371E4"/>
    <w:rsid w:val="00746A9A"/>
    <w:rsid w:val="00750215"/>
    <w:rsid w:val="00765CCF"/>
    <w:rsid w:val="0076783F"/>
    <w:rsid w:val="00770DD6"/>
    <w:rsid w:val="007765A7"/>
    <w:rsid w:val="0077689A"/>
    <w:rsid w:val="00784C8D"/>
    <w:rsid w:val="007861F5"/>
    <w:rsid w:val="00791CE6"/>
    <w:rsid w:val="007969E3"/>
    <w:rsid w:val="007B2428"/>
    <w:rsid w:val="007B3187"/>
    <w:rsid w:val="007B57B1"/>
    <w:rsid w:val="007C3FA6"/>
    <w:rsid w:val="007D6531"/>
    <w:rsid w:val="007E05AD"/>
    <w:rsid w:val="007E2C68"/>
    <w:rsid w:val="007E3265"/>
    <w:rsid w:val="007F0119"/>
    <w:rsid w:val="007F300B"/>
    <w:rsid w:val="007F3FD9"/>
    <w:rsid w:val="007F4B6C"/>
    <w:rsid w:val="007F56B5"/>
    <w:rsid w:val="008011B0"/>
    <w:rsid w:val="00803693"/>
    <w:rsid w:val="008048DC"/>
    <w:rsid w:val="0081011B"/>
    <w:rsid w:val="00810F18"/>
    <w:rsid w:val="008159B8"/>
    <w:rsid w:val="00820838"/>
    <w:rsid w:val="00834428"/>
    <w:rsid w:val="00836118"/>
    <w:rsid w:val="00840688"/>
    <w:rsid w:val="00841FF3"/>
    <w:rsid w:val="008470DC"/>
    <w:rsid w:val="00851B18"/>
    <w:rsid w:val="008574B0"/>
    <w:rsid w:val="00860623"/>
    <w:rsid w:val="00863BE6"/>
    <w:rsid w:val="00867024"/>
    <w:rsid w:val="0087134E"/>
    <w:rsid w:val="00871DB7"/>
    <w:rsid w:val="008802EE"/>
    <w:rsid w:val="00882C05"/>
    <w:rsid w:val="00885067"/>
    <w:rsid w:val="00885936"/>
    <w:rsid w:val="008868DE"/>
    <w:rsid w:val="00891091"/>
    <w:rsid w:val="0089552C"/>
    <w:rsid w:val="00896372"/>
    <w:rsid w:val="008A3773"/>
    <w:rsid w:val="008A3C5A"/>
    <w:rsid w:val="008B07BA"/>
    <w:rsid w:val="008B1073"/>
    <w:rsid w:val="008B1D26"/>
    <w:rsid w:val="008B418B"/>
    <w:rsid w:val="008B63E5"/>
    <w:rsid w:val="008B65BB"/>
    <w:rsid w:val="008C0080"/>
    <w:rsid w:val="008C2558"/>
    <w:rsid w:val="008C65D1"/>
    <w:rsid w:val="008C70D2"/>
    <w:rsid w:val="008C735F"/>
    <w:rsid w:val="008C7DD6"/>
    <w:rsid w:val="008D2844"/>
    <w:rsid w:val="008D2D84"/>
    <w:rsid w:val="008E1A2C"/>
    <w:rsid w:val="008E26D2"/>
    <w:rsid w:val="008E40B9"/>
    <w:rsid w:val="008E656F"/>
    <w:rsid w:val="008E7758"/>
    <w:rsid w:val="008F0369"/>
    <w:rsid w:val="008F0508"/>
    <w:rsid w:val="008F2691"/>
    <w:rsid w:val="00904C04"/>
    <w:rsid w:val="00905189"/>
    <w:rsid w:val="009062DB"/>
    <w:rsid w:val="00912136"/>
    <w:rsid w:val="00914EA3"/>
    <w:rsid w:val="009209BD"/>
    <w:rsid w:val="00921269"/>
    <w:rsid w:val="009214DC"/>
    <w:rsid w:val="009222E6"/>
    <w:rsid w:val="00922EB1"/>
    <w:rsid w:val="009256F6"/>
    <w:rsid w:val="00925FD6"/>
    <w:rsid w:val="0092661F"/>
    <w:rsid w:val="009316B1"/>
    <w:rsid w:val="0093286C"/>
    <w:rsid w:val="00934747"/>
    <w:rsid w:val="00937CF4"/>
    <w:rsid w:val="00944568"/>
    <w:rsid w:val="009466B8"/>
    <w:rsid w:val="00946B2F"/>
    <w:rsid w:val="009520D2"/>
    <w:rsid w:val="00952DF7"/>
    <w:rsid w:val="00955DFE"/>
    <w:rsid w:val="009570B9"/>
    <w:rsid w:val="00957538"/>
    <w:rsid w:val="00957A08"/>
    <w:rsid w:val="00957E68"/>
    <w:rsid w:val="0096347D"/>
    <w:rsid w:val="00964A35"/>
    <w:rsid w:val="00965590"/>
    <w:rsid w:val="00967EA9"/>
    <w:rsid w:val="009703EA"/>
    <w:rsid w:val="0097100E"/>
    <w:rsid w:val="0097447B"/>
    <w:rsid w:val="009760EE"/>
    <w:rsid w:val="0098078C"/>
    <w:rsid w:val="00982426"/>
    <w:rsid w:val="0098537F"/>
    <w:rsid w:val="00987C46"/>
    <w:rsid w:val="00990773"/>
    <w:rsid w:val="00993437"/>
    <w:rsid w:val="00996C52"/>
    <w:rsid w:val="009A0C1A"/>
    <w:rsid w:val="009A7095"/>
    <w:rsid w:val="009A7C17"/>
    <w:rsid w:val="009B044E"/>
    <w:rsid w:val="009B6BC8"/>
    <w:rsid w:val="009C5001"/>
    <w:rsid w:val="009D1599"/>
    <w:rsid w:val="009D2E17"/>
    <w:rsid w:val="009D4730"/>
    <w:rsid w:val="009D495B"/>
    <w:rsid w:val="009D6A2D"/>
    <w:rsid w:val="009E4017"/>
    <w:rsid w:val="009F0096"/>
    <w:rsid w:val="009F0876"/>
    <w:rsid w:val="009F174E"/>
    <w:rsid w:val="009F1CD5"/>
    <w:rsid w:val="00A02477"/>
    <w:rsid w:val="00A04C68"/>
    <w:rsid w:val="00A04E50"/>
    <w:rsid w:val="00A10E1A"/>
    <w:rsid w:val="00A14EC0"/>
    <w:rsid w:val="00A15880"/>
    <w:rsid w:val="00A16007"/>
    <w:rsid w:val="00A24608"/>
    <w:rsid w:val="00A2502C"/>
    <w:rsid w:val="00A2612A"/>
    <w:rsid w:val="00A3571B"/>
    <w:rsid w:val="00A37BF8"/>
    <w:rsid w:val="00A4124B"/>
    <w:rsid w:val="00A413FC"/>
    <w:rsid w:val="00A41606"/>
    <w:rsid w:val="00A4253B"/>
    <w:rsid w:val="00A42D46"/>
    <w:rsid w:val="00A4413A"/>
    <w:rsid w:val="00A52B21"/>
    <w:rsid w:val="00A552D6"/>
    <w:rsid w:val="00A60E20"/>
    <w:rsid w:val="00A6147B"/>
    <w:rsid w:val="00A6163C"/>
    <w:rsid w:val="00A62F58"/>
    <w:rsid w:val="00A65654"/>
    <w:rsid w:val="00A670D4"/>
    <w:rsid w:val="00A70827"/>
    <w:rsid w:val="00A74619"/>
    <w:rsid w:val="00A76599"/>
    <w:rsid w:val="00A81DA1"/>
    <w:rsid w:val="00A900FB"/>
    <w:rsid w:val="00A912D2"/>
    <w:rsid w:val="00A94E9C"/>
    <w:rsid w:val="00AA531A"/>
    <w:rsid w:val="00AB2A9E"/>
    <w:rsid w:val="00AB4D6B"/>
    <w:rsid w:val="00AB6FC2"/>
    <w:rsid w:val="00AC1330"/>
    <w:rsid w:val="00AC332B"/>
    <w:rsid w:val="00AC4255"/>
    <w:rsid w:val="00AC6577"/>
    <w:rsid w:val="00AC6AC4"/>
    <w:rsid w:val="00AC7870"/>
    <w:rsid w:val="00AD16C2"/>
    <w:rsid w:val="00AD1C70"/>
    <w:rsid w:val="00AE55CC"/>
    <w:rsid w:val="00AE5CDB"/>
    <w:rsid w:val="00AE6D05"/>
    <w:rsid w:val="00AF0B8A"/>
    <w:rsid w:val="00AF1077"/>
    <w:rsid w:val="00AF2372"/>
    <w:rsid w:val="00AF4BF9"/>
    <w:rsid w:val="00B053E3"/>
    <w:rsid w:val="00B15516"/>
    <w:rsid w:val="00B15F2B"/>
    <w:rsid w:val="00B16461"/>
    <w:rsid w:val="00B23885"/>
    <w:rsid w:val="00B24A12"/>
    <w:rsid w:val="00B26F41"/>
    <w:rsid w:val="00B27BB5"/>
    <w:rsid w:val="00B3020F"/>
    <w:rsid w:val="00B31657"/>
    <w:rsid w:val="00B3458D"/>
    <w:rsid w:val="00B356FE"/>
    <w:rsid w:val="00B41086"/>
    <w:rsid w:val="00B42085"/>
    <w:rsid w:val="00B42FA1"/>
    <w:rsid w:val="00B4423C"/>
    <w:rsid w:val="00B53D25"/>
    <w:rsid w:val="00B57529"/>
    <w:rsid w:val="00B57D3D"/>
    <w:rsid w:val="00B613BE"/>
    <w:rsid w:val="00B64034"/>
    <w:rsid w:val="00B66E2A"/>
    <w:rsid w:val="00B72B37"/>
    <w:rsid w:val="00B74602"/>
    <w:rsid w:val="00B74C4D"/>
    <w:rsid w:val="00B77876"/>
    <w:rsid w:val="00B81F35"/>
    <w:rsid w:val="00B836FD"/>
    <w:rsid w:val="00B8644E"/>
    <w:rsid w:val="00B868AF"/>
    <w:rsid w:val="00B87796"/>
    <w:rsid w:val="00B9045F"/>
    <w:rsid w:val="00B90EC1"/>
    <w:rsid w:val="00B91645"/>
    <w:rsid w:val="00B955F9"/>
    <w:rsid w:val="00B96762"/>
    <w:rsid w:val="00B97552"/>
    <w:rsid w:val="00BA063C"/>
    <w:rsid w:val="00BA0C34"/>
    <w:rsid w:val="00BA1171"/>
    <w:rsid w:val="00BA599A"/>
    <w:rsid w:val="00BA7DF5"/>
    <w:rsid w:val="00BB05AD"/>
    <w:rsid w:val="00BB1FD7"/>
    <w:rsid w:val="00BB4DC8"/>
    <w:rsid w:val="00BC1EF3"/>
    <w:rsid w:val="00BC2F61"/>
    <w:rsid w:val="00BC4A1D"/>
    <w:rsid w:val="00BD0053"/>
    <w:rsid w:val="00BD307F"/>
    <w:rsid w:val="00BE2339"/>
    <w:rsid w:val="00BE29B3"/>
    <w:rsid w:val="00BE3BBA"/>
    <w:rsid w:val="00BE4B66"/>
    <w:rsid w:val="00BE5BD1"/>
    <w:rsid w:val="00BF073A"/>
    <w:rsid w:val="00BF14B2"/>
    <w:rsid w:val="00BF5F9E"/>
    <w:rsid w:val="00BF6E1E"/>
    <w:rsid w:val="00C0094C"/>
    <w:rsid w:val="00C0239F"/>
    <w:rsid w:val="00C037E2"/>
    <w:rsid w:val="00C04C8C"/>
    <w:rsid w:val="00C1165D"/>
    <w:rsid w:val="00C203F0"/>
    <w:rsid w:val="00C35E27"/>
    <w:rsid w:val="00C37250"/>
    <w:rsid w:val="00C37E25"/>
    <w:rsid w:val="00C46ABB"/>
    <w:rsid w:val="00C50A17"/>
    <w:rsid w:val="00C556B9"/>
    <w:rsid w:val="00C55F93"/>
    <w:rsid w:val="00C63E46"/>
    <w:rsid w:val="00C6428E"/>
    <w:rsid w:val="00C66420"/>
    <w:rsid w:val="00C66661"/>
    <w:rsid w:val="00C67481"/>
    <w:rsid w:val="00C707EB"/>
    <w:rsid w:val="00C72192"/>
    <w:rsid w:val="00C72967"/>
    <w:rsid w:val="00C75F11"/>
    <w:rsid w:val="00C766BE"/>
    <w:rsid w:val="00C77D39"/>
    <w:rsid w:val="00C80EE9"/>
    <w:rsid w:val="00C90419"/>
    <w:rsid w:val="00C92517"/>
    <w:rsid w:val="00C926A4"/>
    <w:rsid w:val="00CA41D1"/>
    <w:rsid w:val="00CA4D38"/>
    <w:rsid w:val="00CA4F07"/>
    <w:rsid w:val="00CA59DD"/>
    <w:rsid w:val="00CB07BD"/>
    <w:rsid w:val="00CC6E3F"/>
    <w:rsid w:val="00CD2184"/>
    <w:rsid w:val="00CD4F31"/>
    <w:rsid w:val="00CD56EB"/>
    <w:rsid w:val="00CD6DE8"/>
    <w:rsid w:val="00CE0956"/>
    <w:rsid w:val="00CE28CE"/>
    <w:rsid w:val="00CE444E"/>
    <w:rsid w:val="00CE46AA"/>
    <w:rsid w:val="00CE5B1B"/>
    <w:rsid w:val="00CE6EF9"/>
    <w:rsid w:val="00CE7F01"/>
    <w:rsid w:val="00CF0794"/>
    <w:rsid w:val="00D0337A"/>
    <w:rsid w:val="00D03E28"/>
    <w:rsid w:val="00D0494C"/>
    <w:rsid w:val="00D16100"/>
    <w:rsid w:val="00D205C8"/>
    <w:rsid w:val="00D3424D"/>
    <w:rsid w:val="00D34800"/>
    <w:rsid w:val="00D349AA"/>
    <w:rsid w:val="00D34DE6"/>
    <w:rsid w:val="00D37690"/>
    <w:rsid w:val="00D37A2D"/>
    <w:rsid w:val="00D37AA0"/>
    <w:rsid w:val="00D42658"/>
    <w:rsid w:val="00D42FFA"/>
    <w:rsid w:val="00D47B8B"/>
    <w:rsid w:val="00D50689"/>
    <w:rsid w:val="00D529A9"/>
    <w:rsid w:val="00D56FCD"/>
    <w:rsid w:val="00D57925"/>
    <w:rsid w:val="00D638B5"/>
    <w:rsid w:val="00D63E72"/>
    <w:rsid w:val="00D64C50"/>
    <w:rsid w:val="00D665D4"/>
    <w:rsid w:val="00D67DF2"/>
    <w:rsid w:val="00D71C81"/>
    <w:rsid w:val="00D763EB"/>
    <w:rsid w:val="00D77E33"/>
    <w:rsid w:val="00D802D5"/>
    <w:rsid w:val="00D818D5"/>
    <w:rsid w:val="00D81A45"/>
    <w:rsid w:val="00D92473"/>
    <w:rsid w:val="00DA1132"/>
    <w:rsid w:val="00DA21D4"/>
    <w:rsid w:val="00DA22FD"/>
    <w:rsid w:val="00DA4037"/>
    <w:rsid w:val="00DA5DA9"/>
    <w:rsid w:val="00DA6088"/>
    <w:rsid w:val="00DA7558"/>
    <w:rsid w:val="00DB6C94"/>
    <w:rsid w:val="00DB73BE"/>
    <w:rsid w:val="00DB7911"/>
    <w:rsid w:val="00DC296C"/>
    <w:rsid w:val="00DC299F"/>
    <w:rsid w:val="00DD0A96"/>
    <w:rsid w:val="00DD0C21"/>
    <w:rsid w:val="00DD130F"/>
    <w:rsid w:val="00DE54BA"/>
    <w:rsid w:val="00DE69A2"/>
    <w:rsid w:val="00DF4C4D"/>
    <w:rsid w:val="00DF657A"/>
    <w:rsid w:val="00E014DC"/>
    <w:rsid w:val="00E0418D"/>
    <w:rsid w:val="00E04B06"/>
    <w:rsid w:val="00E077C5"/>
    <w:rsid w:val="00E12454"/>
    <w:rsid w:val="00E12DCF"/>
    <w:rsid w:val="00E1475D"/>
    <w:rsid w:val="00E2547A"/>
    <w:rsid w:val="00E259DB"/>
    <w:rsid w:val="00E3073F"/>
    <w:rsid w:val="00E34B73"/>
    <w:rsid w:val="00E356D0"/>
    <w:rsid w:val="00E40E93"/>
    <w:rsid w:val="00E41569"/>
    <w:rsid w:val="00E4191C"/>
    <w:rsid w:val="00E508F8"/>
    <w:rsid w:val="00E53A9B"/>
    <w:rsid w:val="00E56DAA"/>
    <w:rsid w:val="00E570C2"/>
    <w:rsid w:val="00E63429"/>
    <w:rsid w:val="00E669F6"/>
    <w:rsid w:val="00E67BD2"/>
    <w:rsid w:val="00E70894"/>
    <w:rsid w:val="00E7104C"/>
    <w:rsid w:val="00E71192"/>
    <w:rsid w:val="00E73F06"/>
    <w:rsid w:val="00E73FDF"/>
    <w:rsid w:val="00E74700"/>
    <w:rsid w:val="00E779F7"/>
    <w:rsid w:val="00E83FF4"/>
    <w:rsid w:val="00E857A8"/>
    <w:rsid w:val="00E86D96"/>
    <w:rsid w:val="00E95D2D"/>
    <w:rsid w:val="00E9655F"/>
    <w:rsid w:val="00EA18F2"/>
    <w:rsid w:val="00EB063E"/>
    <w:rsid w:val="00EB0EAD"/>
    <w:rsid w:val="00EB28B1"/>
    <w:rsid w:val="00EB3AC5"/>
    <w:rsid w:val="00EB3F6B"/>
    <w:rsid w:val="00EC2C72"/>
    <w:rsid w:val="00EC510D"/>
    <w:rsid w:val="00EC5642"/>
    <w:rsid w:val="00EC5788"/>
    <w:rsid w:val="00EC5F5C"/>
    <w:rsid w:val="00EC683D"/>
    <w:rsid w:val="00ED1930"/>
    <w:rsid w:val="00ED3F06"/>
    <w:rsid w:val="00ED65FD"/>
    <w:rsid w:val="00EE5F03"/>
    <w:rsid w:val="00EE774D"/>
    <w:rsid w:val="00EE7F5D"/>
    <w:rsid w:val="00EF6498"/>
    <w:rsid w:val="00F00709"/>
    <w:rsid w:val="00F0225B"/>
    <w:rsid w:val="00F02A2E"/>
    <w:rsid w:val="00F0591D"/>
    <w:rsid w:val="00F05BA5"/>
    <w:rsid w:val="00F07D46"/>
    <w:rsid w:val="00F1077E"/>
    <w:rsid w:val="00F114C3"/>
    <w:rsid w:val="00F1335C"/>
    <w:rsid w:val="00F14EDA"/>
    <w:rsid w:val="00F17538"/>
    <w:rsid w:val="00F2176D"/>
    <w:rsid w:val="00F22BF6"/>
    <w:rsid w:val="00F3039D"/>
    <w:rsid w:val="00F30736"/>
    <w:rsid w:val="00F315CD"/>
    <w:rsid w:val="00F31947"/>
    <w:rsid w:val="00F36B71"/>
    <w:rsid w:val="00F42F1E"/>
    <w:rsid w:val="00F435DA"/>
    <w:rsid w:val="00F46218"/>
    <w:rsid w:val="00F4625A"/>
    <w:rsid w:val="00F47919"/>
    <w:rsid w:val="00F4794B"/>
    <w:rsid w:val="00F5229C"/>
    <w:rsid w:val="00F52A63"/>
    <w:rsid w:val="00F535DE"/>
    <w:rsid w:val="00F60B4B"/>
    <w:rsid w:val="00F640E8"/>
    <w:rsid w:val="00F64F38"/>
    <w:rsid w:val="00F65CBB"/>
    <w:rsid w:val="00F65DBB"/>
    <w:rsid w:val="00F701B8"/>
    <w:rsid w:val="00F7098D"/>
    <w:rsid w:val="00F73022"/>
    <w:rsid w:val="00F754DD"/>
    <w:rsid w:val="00F770DD"/>
    <w:rsid w:val="00F85417"/>
    <w:rsid w:val="00F91D7F"/>
    <w:rsid w:val="00F91D88"/>
    <w:rsid w:val="00F91D9F"/>
    <w:rsid w:val="00F973AE"/>
    <w:rsid w:val="00FA15C4"/>
    <w:rsid w:val="00FA16F9"/>
    <w:rsid w:val="00FB7249"/>
    <w:rsid w:val="00FC1CE2"/>
    <w:rsid w:val="00FC2E2F"/>
    <w:rsid w:val="00FC73AE"/>
    <w:rsid w:val="00FD0F9D"/>
    <w:rsid w:val="00FD18D5"/>
    <w:rsid w:val="00FD79DB"/>
    <w:rsid w:val="00FD7A6E"/>
    <w:rsid w:val="00FD7C9E"/>
    <w:rsid w:val="00FE33C2"/>
    <w:rsid w:val="00FE6021"/>
    <w:rsid w:val="00FF0041"/>
    <w:rsid w:val="00FF2CF1"/>
    <w:rsid w:val="00FF7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C1444A"/>
  <w15:docId w15:val="{C1670AB0-760B-493C-B6AB-6A81C31A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15C4"/>
    <w:rPr>
      <w:sz w:val="24"/>
      <w:szCs w:val="24"/>
    </w:rPr>
  </w:style>
  <w:style w:type="paragraph" w:styleId="Heading1">
    <w:name w:val="heading 1"/>
    <w:basedOn w:val="Normal"/>
    <w:next w:val="Normal"/>
    <w:link w:val="Heading1Char"/>
    <w:qFormat/>
    <w:rsid w:val="004E1E0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3F3958"/>
    <w:pPr>
      <w:keepNext/>
      <w:spacing w:before="240" w:after="60"/>
      <w:outlineLvl w:val="1"/>
    </w:pPr>
    <w:rPr>
      <w:rFonts w:ascii="Arial" w:hAnsi="Arial" w:cs="Arial"/>
      <w:b/>
      <w:bCs/>
      <w:i/>
      <w:iCs/>
      <w:sz w:val="28"/>
      <w:szCs w:val="28"/>
    </w:rPr>
  </w:style>
  <w:style w:type="paragraph" w:styleId="Heading5">
    <w:name w:val="heading 5"/>
    <w:basedOn w:val="Normal"/>
    <w:next w:val="Normal"/>
    <w:link w:val="Heading5Char"/>
    <w:qFormat/>
    <w:rsid w:val="00E12454"/>
    <w:pPr>
      <w:keepNext/>
      <w:spacing w:before="240" w:after="60"/>
      <w:outlineLvl w:val="4"/>
    </w:pPr>
    <w:rPr>
      <w:b/>
      <w:bCs/>
      <w:i/>
      <w:iCs/>
      <w:snapToGrid w:val="0"/>
      <w:kern w:val="28"/>
      <w:sz w:val="26"/>
      <w:szCs w:val="26"/>
    </w:rPr>
  </w:style>
  <w:style w:type="paragraph" w:styleId="Heading6">
    <w:name w:val="heading 6"/>
    <w:basedOn w:val="Normal"/>
    <w:next w:val="Normal"/>
    <w:link w:val="Heading6Char"/>
    <w:semiHidden/>
    <w:unhideWhenUsed/>
    <w:qFormat/>
    <w:rsid w:val="00841F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qFormat/>
    <w:rsid w:val="00AB4D6B"/>
    <w:pPr>
      <w:keepNext/>
      <w:tabs>
        <w:tab w:val="num" w:pos="5040"/>
      </w:tabs>
      <w:suppressAutoHyphens/>
      <w:ind w:left="5040" w:hanging="360"/>
      <w:outlineLvl w:val="6"/>
    </w:pPr>
    <w:rPr>
      <w:b/>
      <w:bCs/>
      <w:sz w:val="20"/>
      <w:szCs w:val="20"/>
    </w:rPr>
  </w:style>
  <w:style w:type="paragraph" w:styleId="Heading9">
    <w:name w:val="heading 9"/>
    <w:basedOn w:val="Normal"/>
    <w:next w:val="Normal"/>
    <w:link w:val="Heading9Char"/>
    <w:semiHidden/>
    <w:unhideWhenUsed/>
    <w:qFormat/>
    <w:rsid w:val="003F6AC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D4730"/>
    <w:rPr>
      <w:color w:val="0000FF"/>
      <w:u w:val="single"/>
    </w:rPr>
  </w:style>
  <w:style w:type="paragraph" w:styleId="NormalWeb">
    <w:name w:val="Normal (Web)"/>
    <w:basedOn w:val="Normal"/>
    <w:uiPriority w:val="99"/>
    <w:rsid w:val="009D4730"/>
    <w:pPr>
      <w:spacing w:before="100" w:beforeAutospacing="1" w:after="100" w:afterAutospacing="1"/>
    </w:pPr>
  </w:style>
  <w:style w:type="paragraph" w:styleId="BodyText">
    <w:name w:val="Body Text"/>
    <w:basedOn w:val="Normal"/>
    <w:rsid w:val="009D4730"/>
    <w:rPr>
      <w:b/>
      <w:bCs/>
      <w:szCs w:val="20"/>
    </w:rPr>
  </w:style>
  <w:style w:type="character" w:customStyle="1" w:styleId="q">
    <w:name w:val="q"/>
    <w:basedOn w:val="DefaultParagraphFont"/>
    <w:rsid w:val="009D4730"/>
  </w:style>
  <w:style w:type="paragraph" w:customStyle="1" w:styleId="Achievement">
    <w:name w:val="Achievement"/>
    <w:basedOn w:val="BodyText"/>
    <w:rsid w:val="003F3958"/>
    <w:pPr>
      <w:suppressAutoHyphens/>
      <w:spacing w:after="60" w:line="220" w:lineRule="atLeast"/>
      <w:jc w:val="both"/>
    </w:pPr>
    <w:rPr>
      <w:rFonts w:ascii="Arial" w:hAnsi="Arial" w:cs="Arial"/>
      <w:b w:val="0"/>
      <w:bCs w:val="0"/>
      <w:spacing w:val="-5"/>
      <w:sz w:val="20"/>
    </w:rPr>
  </w:style>
  <w:style w:type="paragraph" w:customStyle="1" w:styleId="Address2">
    <w:name w:val="Address 2"/>
    <w:basedOn w:val="Normal"/>
    <w:rsid w:val="003F3958"/>
    <w:pPr>
      <w:framePr w:w="2030" w:wrap="notBeside" w:vAnchor="page" w:hAnchor="page" w:x="6121" w:y="1153"/>
      <w:spacing w:line="160" w:lineRule="atLeast"/>
      <w:jc w:val="both"/>
    </w:pPr>
    <w:rPr>
      <w:rFonts w:ascii="Arial" w:hAnsi="Arial"/>
      <w:sz w:val="14"/>
      <w:szCs w:val="20"/>
    </w:rPr>
  </w:style>
  <w:style w:type="table" w:styleId="TableGrid">
    <w:name w:val="Table Grid"/>
    <w:basedOn w:val="TableNormal"/>
    <w:uiPriority w:val="39"/>
    <w:rsid w:val="00252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g-body">
    <w:name w:val="Cog-body"/>
    <w:aliases w:val="cb,Cog-boby"/>
    <w:basedOn w:val="Normal"/>
    <w:link w:val="Cog-bodyChar1"/>
    <w:rsid w:val="00EE5F03"/>
    <w:pPr>
      <w:keepNext/>
      <w:spacing w:before="60" w:after="60" w:line="260" w:lineRule="atLeast"/>
      <w:ind w:left="720"/>
      <w:jc w:val="both"/>
    </w:pPr>
    <w:rPr>
      <w:rFonts w:ascii="Arial" w:hAnsi="Arial"/>
      <w:sz w:val="20"/>
      <w:szCs w:val="20"/>
    </w:rPr>
  </w:style>
  <w:style w:type="character" w:customStyle="1" w:styleId="Cog-bodyChar1">
    <w:name w:val="Cog-body Char1"/>
    <w:aliases w:val="cb Char1,Cog-boby Char1"/>
    <w:basedOn w:val="DefaultParagraphFont"/>
    <w:link w:val="Cog-body"/>
    <w:rsid w:val="00EE5F03"/>
    <w:rPr>
      <w:rFonts w:ascii="Arial" w:hAnsi="Arial"/>
    </w:rPr>
  </w:style>
  <w:style w:type="paragraph" w:styleId="PlainText">
    <w:name w:val="Plain Text"/>
    <w:basedOn w:val="Normal"/>
    <w:link w:val="PlainTextChar"/>
    <w:rsid w:val="00EE5F03"/>
    <w:rPr>
      <w:rFonts w:ascii="Courier New" w:hAnsi="Courier New" w:cs="Courier New"/>
      <w:sz w:val="20"/>
      <w:szCs w:val="20"/>
    </w:rPr>
  </w:style>
  <w:style w:type="character" w:customStyle="1" w:styleId="PlainTextChar">
    <w:name w:val="Plain Text Char"/>
    <w:basedOn w:val="DefaultParagraphFont"/>
    <w:link w:val="PlainText"/>
    <w:rsid w:val="00EE5F03"/>
    <w:rPr>
      <w:rFonts w:ascii="Courier New" w:hAnsi="Courier New" w:cs="Courier New"/>
    </w:rPr>
  </w:style>
  <w:style w:type="paragraph" w:styleId="Header">
    <w:name w:val="header"/>
    <w:basedOn w:val="Normal"/>
    <w:link w:val="HeaderChar"/>
    <w:rsid w:val="00E70894"/>
    <w:pPr>
      <w:tabs>
        <w:tab w:val="center" w:pos="4680"/>
        <w:tab w:val="right" w:pos="9360"/>
      </w:tabs>
    </w:pPr>
  </w:style>
  <w:style w:type="character" w:customStyle="1" w:styleId="HeaderChar">
    <w:name w:val="Header Char"/>
    <w:basedOn w:val="DefaultParagraphFont"/>
    <w:link w:val="Header"/>
    <w:rsid w:val="00E70894"/>
    <w:rPr>
      <w:sz w:val="24"/>
      <w:szCs w:val="24"/>
    </w:rPr>
  </w:style>
  <w:style w:type="paragraph" w:styleId="Footer">
    <w:name w:val="footer"/>
    <w:basedOn w:val="Normal"/>
    <w:link w:val="FooterChar"/>
    <w:uiPriority w:val="99"/>
    <w:rsid w:val="00E70894"/>
    <w:pPr>
      <w:tabs>
        <w:tab w:val="center" w:pos="4680"/>
        <w:tab w:val="right" w:pos="9360"/>
      </w:tabs>
    </w:pPr>
  </w:style>
  <w:style w:type="character" w:customStyle="1" w:styleId="FooterChar">
    <w:name w:val="Footer Char"/>
    <w:basedOn w:val="DefaultParagraphFont"/>
    <w:link w:val="Footer"/>
    <w:uiPriority w:val="99"/>
    <w:rsid w:val="00E70894"/>
    <w:rPr>
      <w:sz w:val="24"/>
      <w:szCs w:val="24"/>
    </w:rPr>
  </w:style>
  <w:style w:type="character" w:customStyle="1" w:styleId="Heading1Char">
    <w:name w:val="Heading 1 Char"/>
    <w:basedOn w:val="DefaultParagraphFont"/>
    <w:link w:val="Heading1"/>
    <w:rsid w:val="004E1E0A"/>
    <w:rPr>
      <w:rFonts w:ascii="Cambria" w:eastAsia="Times New Roman" w:hAnsi="Cambria" w:cs="Times New Roman"/>
      <w:b/>
      <w:bCs/>
      <w:kern w:val="32"/>
      <w:sz w:val="32"/>
      <w:szCs w:val="32"/>
    </w:rPr>
  </w:style>
  <w:style w:type="paragraph" w:styleId="ListParagraph">
    <w:name w:val="List Paragraph"/>
    <w:basedOn w:val="Normal"/>
    <w:link w:val="ListParagraphChar"/>
    <w:uiPriority w:val="34"/>
    <w:qFormat/>
    <w:rsid w:val="000C3DCF"/>
    <w:pPr>
      <w:ind w:left="720"/>
      <w:contextualSpacing/>
    </w:pPr>
  </w:style>
  <w:style w:type="paragraph" w:customStyle="1" w:styleId="Cog-H3a">
    <w:name w:val="Cog-H3a"/>
    <w:basedOn w:val="Normal"/>
    <w:link w:val="Cog-H3aChar"/>
    <w:rsid w:val="00BE3BBA"/>
    <w:pPr>
      <w:widowControl w:val="0"/>
      <w:spacing w:after="120"/>
    </w:pPr>
    <w:rPr>
      <w:rFonts w:ascii="Arial" w:hAnsi="Arial"/>
      <w:b/>
      <w:color w:val="000080"/>
      <w:sz w:val="22"/>
      <w:szCs w:val="20"/>
    </w:rPr>
  </w:style>
  <w:style w:type="character" w:customStyle="1" w:styleId="Cog-H3aChar">
    <w:name w:val="Cog-H3a Char"/>
    <w:basedOn w:val="DefaultParagraphFont"/>
    <w:link w:val="Cog-H3a"/>
    <w:rsid w:val="00BE3BBA"/>
    <w:rPr>
      <w:rFonts w:ascii="Arial" w:hAnsi="Arial"/>
      <w:b/>
      <w:color w:val="000080"/>
      <w:sz w:val="22"/>
    </w:rPr>
  </w:style>
  <w:style w:type="paragraph" w:customStyle="1" w:styleId="Cog-H2a">
    <w:name w:val="Cog-H2a"/>
    <w:basedOn w:val="Normal"/>
    <w:rsid w:val="00BE3BBA"/>
    <w:pPr>
      <w:widowControl w:val="0"/>
      <w:spacing w:after="120"/>
    </w:pPr>
    <w:rPr>
      <w:rFonts w:ascii="Arial" w:hAnsi="Arial"/>
      <w:b/>
      <w:color w:val="000080"/>
      <w:szCs w:val="20"/>
    </w:rPr>
  </w:style>
  <w:style w:type="character" w:customStyle="1" w:styleId="Heading6Char">
    <w:name w:val="Heading 6 Char"/>
    <w:basedOn w:val="DefaultParagraphFont"/>
    <w:link w:val="Heading6"/>
    <w:semiHidden/>
    <w:rsid w:val="00841FF3"/>
    <w:rPr>
      <w:rFonts w:asciiTheme="majorHAnsi" w:eastAsiaTheme="majorEastAsia" w:hAnsiTheme="majorHAnsi" w:cstheme="majorBidi"/>
      <w:i/>
      <w:iCs/>
      <w:color w:val="243F60" w:themeColor="accent1" w:themeShade="7F"/>
      <w:sz w:val="24"/>
      <w:szCs w:val="24"/>
    </w:rPr>
  </w:style>
  <w:style w:type="character" w:customStyle="1" w:styleId="Heading9Char">
    <w:name w:val="Heading 9 Char"/>
    <w:basedOn w:val="DefaultParagraphFont"/>
    <w:link w:val="Heading9"/>
    <w:semiHidden/>
    <w:rsid w:val="003F6AC2"/>
    <w:rPr>
      <w:rFonts w:asciiTheme="majorHAnsi" w:eastAsiaTheme="majorEastAsia" w:hAnsiTheme="majorHAnsi" w:cstheme="majorBidi"/>
      <w:i/>
      <w:iCs/>
      <w:color w:val="404040" w:themeColor="text1" w:themeTint="BF"/>
    </w:rPr>
  </w:style>
  <w:style w:type="paragraph" w:customStyle="1" w:styleId="Default">
    <w:name w:val="Default"/>
    <w:rsid w:val="003F6AC2"/>
    <w:pPr>
      <w:autoSpaceDE w:val="0"/>
      <w:autoSpaceDN w:val="0"/>
      <w:adjustRightInd w:val="0"/>
    </w:pPr>
    <w:rPr>
      <w:rFonts w:ascii="Arial" w:hAnsi="Arial" w:cs="Arial"/>
      <w:color w:val="000000"/>
      <w:sz w:val="24"/>
      <w:szCs w:val="24"/>
    </w:rPr>
  </w:style>
  <w:style w:type="character" w:styleId="Emphasis">
    <w:name w:val="Emphasis"/>
    <w:basedOn w:val="DefaultParagraphFont"/>
    <w:uiPriority w:val="20"/>
    <w:qFormat/>
    <w:rsid w:val="00BA1171"/>
    <w:rPr>
      <w:b/>
      <w:bCs/>
      <w:i w:val="0"/>
      <w:iCs w:val="0"/>
    </w:rPr>
  </w:style>
  <w:style w:type="character" w:customStyle="1" w:styleId="Heading5Char">
    <w:name w:val="Heading 5 Char"/>
    <w:basedOn w:val="DefaultParagraphFont"/>
    <w:link w:val="Heading5"/>
    <w:rsid w:val="00E12454"/>
    <w:rPr>
      <w:b/>
      <w:bCs/>
      <w:i/>
      <w:iCs/>
      <w:snapToGrid w:val="0"/>
      <w:kern w:val="28"/>
      <w:sz w:val="26"/>
      <w:szCs w:val="26"/>
    </w:rPr>
  </w:style>
  <w:style w:type="paragraph" w:customStyle="1" w:styleId="Bodytext0">
    <w:name w:val="Bodytext"/>
    <w:basedOn w:val="Normal"/>
    <w:uiPriority w:val="99"/>
    <w:rsid w:val="00585CB6"/>
    <w:pPr>
      <w:widowControl w:val="0"/>
      <w:spacing w:before="26" w:after="240" w:line="240" w:lineRule="atLeast"/>
      <w:ind w:left="1080" w:right="115"/>
      <w:jc w:val="both"/>
    </w:pPr>
    <w:rPr>
      <w:rFonts w:ascii="Arial" w:hAnsi="Arial"/>
      <w:sz w:val="20"/>
      <w:szCs w:val="20"/>
    </w:rPr>
  </w:style>
  <w:style w:type="character" w:styleId="PageNumber">
    <w:name w:val="page number"/>
    <w:rsid w:val="00E3073F"/>
    <w:rPr>
      <w:sz w:val="20"/>
      <w:szCs w:val="20"/>
    </w:rPr>
  </w:style>
  <w:style w:type="character" w:customStyle="1" w:styleId="apple-converted-space">
    <w:name w:val="apple-converted-space"/>
    <w:basedOn w:val="DefaultParagraphFont"/>
    <w:rsid w:val="00C55F93"/>
  </w:style>
  <w:style w:type="character" w:customStyle="1" w:styleId="ListParagraphChar">
    <w:name w:val="List Paragraph Char"/>
    <w:link w:val="ListParagraph"/>
    <w:uiPriority w:val="34"/>
    <w:locked/>
    <w:rsid w:val="00BB4DC8"/>
    <w:rPr>
      <w:sz w:val="24"/>
      <w:szCs w:val="24"/>
    </w:rPr>
  </w:style>
  <w:style w:type="character" w:styleId="UnresolvedMention">
    <w:name w:val="Unresolved Mention"/>
    <w:basedOn w:val="DefaultParagraphFont"/>
    <w:uiPriority w:val="99"/>
    <w:semiHidden/>
    <w:unhideWhenUsed/>
    <w:rsid w:val="008A3773"/>
    <w:rPr>
      <w:color w:val="605E5C"/>
      <w:shd w:val="clear" w:color="auto" w:fill="E1DFDD"/>
    </w:rPr>
  </w:style>
  <w:style w:type="character" w:customStyle="1" w:styleId="Heading2Char">
    <w:name w:val="Heading 2 Char"/>
    <w:basedOn w:val="DefaultParagraphFont"/>
    <w:link w:val="Heading2"/>
    <w:rsid w:val="008A3C5A"/>
    <w:rPr>
      <w:rFonts w:ascii="Arial" w:hAnsi="Arial" w:cs="Arial"/>
      <w:b/>
      <w:bCs/>
      <w:i/>
      <w:iCs/>
      <w:sz w:val="28"/>
      <w:szCs w:val="28"/>
    </w:rPr>
  </w:style>
  <w:style w:type="table" w:styleId="GridTable4-Accent5">
    <w:name w:val="Grid Table 4 Accent 5"/>
    <w:basedOn w:val="TableNormal"/>
    <w:uiPriority w:val="49"/>
    <w:rsid w:val="008A3C5A"/>
    <w:rPr>
      <w:rFonts w:ascii="Ariral MT" w:eastAsiaTheme="minorHAnsi" w:hAnsi="Ariral MT" w:cs="Tahoma"/>
      <w:color w:val="000000" w:themeColor="text1"/>
      <w:sz w:val="28"/>
      <w:szCs w:val="32"/>
      <w:lang w:val="en-IN"/>
    </w:rPr>
    <w:tblPr>
      <w:tblStyleRowBandSize w:val="1"/>
      <w:tblStyleColBandSize w:val="1"/>
      <w:tblInd w:w="0" w:type="nil"/>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8A3C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1">
    <w:name w:val="toc 1"/>
    <w:basedOn w:val="Normal"/>
    <w:next w:val="Normal"/>
    <w:autoRedefine/>
    <w:uiPriority w:val="39"/>
    <w:unhideWhenUsed/>
    <w:rsid w:val="0023095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230959"/>
    <w:pPr>
      <w:ind w:left="240"/>
    </w:pPr>
    <w:rPr>
      <w:rFonts w:asciiTheme="minorHAnsi" w:hAnsiTheme="minorHAnsi" w:cstheme="minorHAnsi"/>
      <w:smallCaps/>
      <w:sz w:val="20"/>
      <w:szCs w:val="20"/>
    </w:rPr>
  </w:style>
  <w:style w:type="paragraph" w:styleId="TOC3">
    <w:name w:val="toc 3"/>
    <w:basedOn w:val="Normal"/>
    <w:next w:val="Normal"/>
    <w:autoRedefine/>
    <w:unhideWhenUsed/>
    <w:rsid w:val="00230959"/>
    <w:pPr>
      <w:ind w:left="480"/>
    </w:pPr>
    <w:rPr>
      <w:rFonts w:asciiTheme="minorHAnsi" w:hAnsiTheme="minorHAnsi" w:cstheme="minorHAnsi"/>
      <w:i/>
      <w:iCs/>
      <w:sz w:val="20"/>
      <w:szCs w:val="20"/>
    </w:rPr>
  </w:style>
  <w:style w:type="paragraph" w:styleId="TOC4">
    <w:name w:val="toc 4"/>
    <w:basedOn w:val="Normal"/>
    <w:next w:val="Normal"/>
    <w:autoRedefine/>
    <w:unhideWhenUsed/>
    <w:rsid w:val="00230959"/>
    <w:pPr>
      <w:ind w:left="720"/>
    </w:pPr>
    <w:rPr>
      <w:rFonts w:asciiTheme="minorHAnsi" w:hAnsiTheme="minorHAnsi" w:cstheme="minorHAnsi"/>
      <w:sz w:val="18"/>
      <w:szCs w:val="18"/>
    </w:rPr>
  </w:style>
  <w:style w:type="paragraph" w:styleId="TOC5">
    <w:name w:val="toc 5"/>
    <w:basedOn w:val="Normal"/>
    <w:next w:val="Normal"/>
    <w:autoRedefine/>
    <w:unhideWhenUsed/>
    <w:rsid w:val="00230959"/>
    <w:pPr>
      <w:ind w:left="960"/>
    </w:pPr>
    <w:rPr>
      <w:rFonts w:asciiTheme="minorHAnsi" w:hAnsiTheme="minorHAnsi" w:cstheme="minorHAnsi"/>
      <w:sz w:val="18"/>
      <w:szCs w:val="18"/>
    </w:rPr>
  </w:style>
  <w:style w:type="paragraph" w:styleId="TOC6">
    <w:name w:val="toc 6"/>
    <w:basedOn w:val="Normal"/>
    <w:next w:val="Normal"/>
    <w:autoRedefine/>
    <w:unhideWhenUsed/>
    <w:rsid w:val="00230959"/>
    <w:pPr>
      <w:ind w:left="1200"/>
    </w:pPr>
    <w:rPr>
      <w:rFonts w:asciiTheme="minorHAnsi" w:hAnsiTheme="minorHAnsi" w:cstheme="minorHAnsi"/>
      <w:sz w:val="18"/>
      <w:szCs w:val="18"/>
    </w:rPr>
  </w:style>
  <w:style w:type="paragraph" w:styleId="TOC7">
    <w:name w:val="toc 7"/>
    <w:basedOn w:val="Normal"/>
    <w:next w:val="Normal"/>
    <w:autoRedefine/>
    <w:unhideWhenUsed/>
    <w:rsid w:val="00230959"/>
    <w:pPr>
      <w:ind w:left="1440"/>
    </w:pPr>
    <w:rPr>
      <w:rFonts w:asciiTheme="minorHAnsi" w:hAnsiTheme="minorHAnsi" w:cstheme="minorHAnsi"/>
      <w:sz w:val="18"/>
      <w:szCs w:val="18"/>
    </w:rPr>
  </w:style>
  <w:style w:type="paragraph" w:styleId="TOC8">
    <w:name w:val="toc 8"/>
    <w:basedOn w:val="Normal"/>
    <w:next w:val="Normal"/>
    <w:autoRedefine/>
    <w:unhideWhenUsed/>
    <w:rsid w:val="00230959"/>
    <w:pPr>
      <w:ind w:left="1680"/>
    </w:pPr>
    <w:rPr>
      <w:rFonts w:asciiTheme="minorHAnsi" w:hAnsiTheme="minorHAnsi" w:cstheme="minorHAnsi"/>
      <w:sz w:val="18"/>
      <w:szCs w:val="18"/>
    </w:rPr>
  </w:style>
  <w:style w:type="paragraph" w:styleId="TOC9">
    <w:name w:val="toc 9"/>
    <w:basedOn w:val="Normal"/>
    <w:next w:val="Normal"/>
    <w:autoRedefine/>
    <w:unhideWhenUsed/>
    <w:rsid w:val="00230959"/>
    <w:pPr>
      <w:ind w:left="1920"/>
    </w:pPr>
    <w:rPr>
      <w:rFonts w:asciiTheme="minorHAnsi" w:hAnsiTheme="minorHAnsi" w:cstheme="minorHAnsi"/>
      <w:sz w:val="18"/>
      <w:szCs w:val="18"/>
    </w:rPr>
  </w:style>
  <w:style w:type="character" w:styleId="Strong">
    <w:name w:val="Strong"/>
    <w:basedOn w:val="DefaultParagraphFont"/>
    <w:uiPriority w:val="22"/>
    <w:qFormat/>
    <w:rsid w:val="000F5F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0158">
      <w:bodyDiv w:val="1"/>
      <w:marLeft w:val="0"/>
      <w:marRight w:val="0"/>
      <w:marTop w:val="0"/>
      <w:marBottom w:val="0"/>
      <w:divBdr>
        <w:top w:val="none" w:sz="0" w:space="0" w:color="auto"/>
        <w:left w:val="none" w:sz="0" w:space="0" w:color="auto"/>
        <w:bottom w:val="none" w:sz="0" w:space="0" w:color="auto"/>
        <w:right w:val="none" w:sz="0" w:space="0" w:color="auto"/>
      </w:divBdr>
    </w:div>
    <w:div w:id="238945512">
      <w:bodyDiv w:val="1"/>
      <w:marLeft w:val="0"/>
      <w:marRight w:val="0"/>
      <w:marTop w:val="0"/>
      <w:marBottom w:val="0"/>
      <w:divBdr>
        <w:top w:val="none" w:sz="0" w:space="0" w:color="auto"/>
        <w:left w:val="none" w:sz="0" w:space="0" w:color="auto"/>
        <w:bottom w:val="none" w:sz="0" w:space="0" w:color="auto"/>
        <w:right w:val="none" w:sz="0" w:space="0" w:color="auto"/>
      </w:divBdr>
    </w:div>
    <w:div w:id="357969702">
      <w:bodyDiv w:val="1"/>
      <w:marLeft w:val="0"/>
      <w:marRight w:val="0"/>
      <w:marTop w:val="0"/>
      <w:marBottom w:val="0"/>
      <w:divBdr>
        <w:top w:val="none" w:sz="0" w:space="0" w:color="auto"/>
        <w:left w:val="none" w:sz="0" w:space="0" w:color="auto"/>
        <w:bottom w:val="none" w:sz="0" w:space="0" w:color="auto"/>
        <w:right w:val="none" w:sz="0" w:space="0" w:color="auto"/>
      </w:divBdr>
      <w:divsChild>
        <w:div w:id="1172338256">
          <w:marLeft w:val="0"/>
          <w:marRight w:val="0"/>
          <w:marTop w:val="0"/>
          <w:marBottom w:val="0"/>
          <w:divBdr>
            <w:top w:val="none" w:sz="0" w:space="0" w:color="auto"/>
            <w:left w:val="none" w:sz="0" w:space="0" w:color="auto"/>
            <w:bottom w:val="none" w:sz="0" w:space="0" w:color="auto"/>
            <w:right w:val="none" w:sz="0" w:space="0" w:color="auto"/>
          </w:divBdr>
          <w:divsChild>
            <w:div w:id="1820804843">
              <w:marLeft w:val="0"/>
              <w:marRight w:val="0"/>
              <w:marTop w:val="0"/>
              <w:marBottom w:val="0"/>
              <w:divBdr>
                <w:top w:val="none" w:sz="0" w:space="0" w:color="auto"/>
                <w:left w:val="none" w:sz="0" w:space="0" w:color="auto"/>
                <w:bottom w:val="none" w:sz="0" w:space="0" w:color="auto"/>
                <w:right w:val="none" w:sz="0" w:space="0" w:color="auto"/>
              </w:divBdr>
              <w:divsChild>
                <w:div w:id="209610305">
                  <w:marLeft w:val="0"/>
                  <w:marRight w:val="0"/>
                  <w:marTop w:val="0"/>
                  <w:marBottom w:val="0"/>
                  <w:divBdr>
                    <w:top w:val="none" w:sz="0" w:space="0" w:color="auto"/>
                    <w:left w:val="none" w:sz="0" w:space="0" w:color="auto"/>
                    <w:bottom w:val="none" w:sz="0" w:space="0" w:color="auto"/>
                    <w:right w:val="none" w:sz="0" w:space="0" w:color="auto"/>
                  </w:divBdr>
                  <w:divsChild>
                    <w:div w:id="17020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99821">
      <w:bodyDiv w:val="1"/>
      <w:marLeft w:val="0"/>
      <w:marRight w:val="0"/>
      <w:marTop w:val="0"/>
      <w:marBottom w:val="0"/>
      <w:divBdr>
        <w:top w:val="none" w:sz="0" w:space="0" w:color="auto"/>
        <w:left w:val="none" w:sz="0" w:space="0" w:color="auto"/>
        <w:bottom w:val="none" w:sz="0" w:space="0" w:color="auto"/>
        <w:right w:val="none" w:sz="0" w:space="0" w:color="auto"/>
      </w:divBdr>
    </w:div>
    <w:div w:id="425156219">
      <w:bodyDiv w:val="1"/>
      <w:marLeft w:val="0"/>
      <w:marRight w:val="0"/>
      <w:marTop w:val="0"/>
      <w:marBottom w:val="0"/>
      <w:divBdr>
        <w:top w:val="none" w:sz="0" w:space="0" w:color="auto"/>
        <w:left w:val="none" w:sz="0" w:space="0" w:color="auto"/>
        <w:bottom w:val="none" w:sz="0" w:space="0" w:color="auto"/>
        <w:right w:val="none" w:sz="0" w:space="0" w:color="auto"/>
      </w:divBdr>
    </w:div>
    <w:div w:id="434133064">
      <w:bodyDiv w:val="1"/>
      <w:marLeft w:val="0"/>
      <w:marRight w:val="0"/>
      <w:marTop w:val="0"/>
      <w:marBottom w:val="0"/>
      <w:divBdr>
        <w:top w:val="none" w:sz="0" w:space="0" w:color="auto"/>
        <w:left w:val="none" w:sz="0" w:space="0" w:color="auto"/>
        <w:bottom w:val="none" w:sz="0" w:space="0" w:color="auto"/>
        <w:right w:val="none" w:sz="0" w:space="0" w:color="auto"/>
      </w:divBdr>
    </w:div>
    <w:div w:id="452284136">
      <w:bodyDiv w:val="1"/>
      <w:marLeft w:val="0"/>
      <w:marRight w:val="0"/>
      <w:marTop w:val="0"/>
      <w:marBottom w:val="0"/>
      <w:divBdr>
        <w:top w:val="none" w:sz="0" w:space="0" w:color="auto"/>
        <w:left w:val="none" w:sz="0" w:space="0" w:color="auto"/>
        <w:bottom w:val="none" w:sz="0" w:space="0" w:color="auto"/>
        <w:right w:val="none" w:sz="0" w:space="0" w:color="auto"/>
      </w:divBdr>
      <w:divsChild>
        <w:div w:id="296494487">
          <w:marLeft w:val="274"/>
          <w:marRight w:val="0"/>
          <w:marTop w:val="0"/>
          <w:marBottom w:val="0"/>
          <w:divBdr>
            <w:top w:val="none" w:sz="0" w:space="0" w:color="auto"/>
            <w:left w:val="none" w:sz="0" w:space="0" w:color="auto"/>
            <w:bottom w:val="none" w:sz="0" w:space="0" w:color="auto"/>
            <w:right w:val="none" w:sz="0" w:space="0" w:color="auto"/>
          </w:divBdr>
        </w:div>
        <w:div w:id="1532915110">
          <w:marLeft w:val="994"/>
          <w:marRight w:val="0"/>
          <w:marTop w:val="0"/>
          <w:marBottom w:val="0"/>
          <w:divBdr>
            <w:top w:val="none" w:sz="0" w:space="0" w:color="auto"/>
            <w:left w:val="none" w:sz="0" w:space="0" w:color="auto"/>
            <w:bottom w:val="none" w:sz="0" w:space="0" w:color="auto"/>
            <w:right w:val="none" w:sz="0" w:space="0" w:color="auto"/>
          </w:divBdr>
        </w:div>
        <w:div w:id="966082388">
          <w:marLeft w:val="274"/>
          <w:marRight w:val="0"/>
          <w:marTop w:val="0"/>
          <w:marBottom w:val="0"/>
          <w:divBdr>
            <w:top w:val="none" w:sz="0" w:space="0" w:color="auto"/>
            <w:left w:val="none" w:sz="0" w:space="0" w:color="auto"/>
            <w:bottom w:val="none" w:sz="0" w:space="0" w:color="auto"/>
            <w:right w:val="none" w:sz="0" w:space="0" w:color="auto"/>
          </w:divBdr>
        </w:div>
      </w:divsChild>
    </w:div>
    <w:div w:id="469791976">
      <w:bodyDiv w:val="1"/>
      <w:marLeft w:val="0"/>
      <w:marRight w:val="0"/>
      <w:marTop w:val="0"/>
      <w:marBottom w:val="0"/>
      <w:divBdr>
        <w:top w:val="none" w:sz="0" w:space="0" w:color="auto"/>
        <w:left w:val="none" w:sz="0" w:space="0" w:color="auto"/>
        <w:bottom w:val="none" w:sz="0" w:space="0" w:color="auto"/>
        <w:right w:val="none" w:sz="0" w:space="0" w:color="auto"/>
      </w:divBdr>
    </w:div>
    <w:div w:id="627509489">
      <w:bodyDiv w:val="1"/>
      <w:marLeft w:val="0"/>
      <w:marRight w:val="0"/>
      <w:marTop w:val="0"/>
      <w:marBottom w:val="0"/>
      <w:divBdr>
        <w:top w:val="none" w:sz="0" w:space="0" w:color="auto"/>
        <w:left w:val="none" w:sz="0" w:space="0" w:color="auto"/>
        <w:bottom w:val="none" w:sz="0" w:space="0" w:color="auto"/>
        <w:right w:val="none" w:sz="0" w:space="0" w:color="auto"/>
      </w:divBdr>
    </w:div>
    <w:div w:id="658463086">
      <w:bodyDiv w:val="1"/>
      <w:marLeft w:val="0"/>
      <w:marRight w:val="0"/>
      <w:marTop w:val="0"/>
      <w:marBottom w:val="0"/>
      <w:divBdr>
        <w:top w:val="none" w:sz="0" w:space="0" w:color="auto"/>
        <w:left w:val="none" w:sz="0" w:space="0" w:color="auto"/>
        <w:bottom w:val="none" w:sz="0" w:space="0" w:color="auto"/>
        <w:right w:val="none" w:sz="0" w:space="0" w:color="auto"/>
      </w:divBdr>
    </w:div>
    <w:div w:id="659887703">
      <w:bodyDiv w:val="1"/>
      <w:marLeft w:val="0"/>
      <w:marRight w:val="0"/>
      <w:marTop w:val="0"/>
      <w:marBottom w:val="0"/>
      <w:divBdr>
        <w:top w:val="none" w:sz="0" w:space="0" w:color="auto"/>
        <w:left w:val="none" w:sz="0" w:space="0" w:color="auto"/>
        <w:bottom w:val="none" w:sz="0" w:space="0" w:color="auto"/>
        <w:right w:val="none" w:sz="0" w:space="0" w:color="auto"/>
      </w:divBdr>
    </w:div>
    <w:div w:id="703867792">
      <w:bodyDiv w:val="1"/>
      <w:marLeft w:val="0"/>
      <w:marRight w:val="0"/>
      <w:marTop w:val="0"/>
      <w:marBottom w:val="0"/>
      <w:divBdr>
        <w:top w:val="none" w:sz="0" w:space="0" w:color="auto"/>
        <w:left w:val="none" w:sz="0" w:space="0" w:color="auto"/>
        <w:bottom w:val="none" w:sz="0" w:space="0" w:color="auto"/>
        <w:right w:val="none" w:sz="0" w:space="0" w:color="auto"/>
      </w:divBdr>
      <w:divsChild>
        <w:div w:id="83234247">
          <w:marLeft w:val="274"/>
          <w:marRight w:val="0"/>
          <w:marTop w:val="60"/>
          <w:marBottom w:val="60"/>
          <w:divBdr>
            <w:top w:val="none" w:sz="0" w:space="0" w:color="auto"/>
            <w:left w:val="none" w:sz="0" w:space="0" w:color="auto"/>
            <w:bottom w:val="none" w:sz="0" w:space="0" w:color="auto"/>
            <w:right w:val="none" w:sz="0" w:space="0" w:color="auto"/>
          </w:divBdr>
        </w:div>
      </w:divsChild>
    </w:div>
    <w:div w:id="728039831">
      <w:bodyDiv w:val="1"/>
      <w:marLeft w:val="0"/>
      <w:marRight w:val="0"/>
      <w:marTop w:val="0"/>
      <w:marBottom w:val="0"/>
      <w:divBdr>
        <w:top w:val="none" w:sz="0" w:space="0" w:color="auto"/>
        <w:left w:val="none" w:sz="0" w:space="0" w:color="auto"/>
        <w:bottom w:val="none" w:sz="0" w:space="0" w:color="auto"/>
        <w:right w:val="none" w:sz="0" w:space="0" w:color="auto"/>
      </w:divBdr>
    </w:div>
    <w:div w:id="797181199">
      <w:bodyDiv w:val="1"/>
      <w:marLeft w:val="0"/>
      <w:marRight w:val="0"/>
      <w:marTop w:val="0"/>
      <w:marBottom w:val="0"/>
      <w:divBdr>
        <w:top w:val="none" w:sz="0" w:space="0" w:color="auto"/>
        <w:left w:val="none" w:sz="0" w:space="0" w:color="auto"/>
        <w:bottom w:val="none" w:sz="0" w:space="0" w:color="auto"/>
        <w:right w:val="none" w:sz="0" w:space="0" w:color="auto"/>
      </w:divBdr>
    </w:div>
    <w:div w:id="847066413">
      <w:bodyDiv w:val="1"/>
      <w:marLeft w:val="0"/>
      <w:marRight w:val="0"/>
      <w:marTop w:val="0"/>
      <w:marBottom w:val="0"/>
      <w:divBdr>
        <w:top w:val="none" w:sz="0" w:space="0" w:color="auto"/>
        <w:left w:val="none" w:sz="0" w:space="0" w:color="auto"/>
        <w:bottom w:val="none" w:sz="0" w:space="0" w:color="auto"/>
        <w:right w:val="none" w:sz="0" w:space="0" w:color="auto"/>
      </w:divBdr>
      <w:divsChild>
        <w:div w:id="1769765287">
          <w:marLeft w:val="0"/>
          <w:marRight w:val="0"/>
          <w:marTop w:val="0"/>
          <w:marBottom w:val="0"/>
          <w:divBdr>
            <w:top w:val="none" w:sz="0" w:space="0" w:color="auto"/>
            <w:left w:val="none" w:sz="0" w:space="0" w:color="auto"/>
            <w:bottom w:val="none" w:sz="0" w:space="0" w:color="auto"/>
            <w:right w:val="none" w:sz="0" w:space="0" w:color="auto"/>
          </w:divBdr>
          <w:divsChild>
            <w:div w:id="1388451681">
              <w:marLeft w:val="0"/>
              <w:marRight w:val="0"/>
              <w:marTop w:val="0"/>
              <w:marBottom w:val="0"/>
              <w:divBdr>
                <w:top w:val="none" w:sz="0" w:space="0" w:color="auto"/>
                <w:left w:val="none" w:sz="0" w:space="0" w:color="auto"/>
                <w:bottom w:val="none" w:sz="0" w:space="0" w:color="auto"/>
                <w:right w:val="none" w:sz="0" w:space="0" w:color="auto"/>
              </w:divBdr>
              <w:divsChild>
                <w:div w:id="2003191905">
                  <w:marLeft w:val="0"/>
                  <w:marRight w:val="0"/>
                  <w:marTop w:val="0"/>
                  <w:marBottom w:val="0"/>
                  <w:divBdr>
                    <w:top w:val="none" w:sz="0" w:space="0" w:color="auto"/>
                    <w:left w:val="none" w:sz="0" w:space="0" w:color="auto"/>
                    <w:bottom w:val="none" w:sz="0" w:space="0" w:color="auto"/>
                    <w:right w:val="none" w:sz="0" w:space="0" w:color="auto"/>
                  </w:divBdr>
                  <w:divsChild>
                    <w:div w:id="1603996195">
                      <w:marLeft w:val="0"/>
                      <w:marRight w:val="0"/>
                      <w:marTop w:val="0"/>
                      <w:marBottom w:val="0"/>
                      <w:divBdr>
                        <w:top w:val="none" w:sz="0" w:space="0" w:color="auto"/>
                        <w:left w:val="none" w:sz="0" w:space="0" w:color="auto"/>
                        <w:bottom w:val="none" w:sz="0" w:space="0" w:color="auto"/>
                        <w:right w:val="none" w:sz="0" w:space="0" w:color="auto"/>
                      </w:divBdr>
                      <w:divsChild>
                        <w:div w:id="1928151724">
                          <w:marLeft w:val="0"/>
                          <w:marRight w:val="0"/>
                          <w:marTop w:val="315"/>
                          <w:marBottom w:val="0"/>
                          <w:divBdr>
                            <w:top w:val="none" w:sz="0" w:space="0" w:color="auto"/>
                            <w:left w:val="none" w:sz="0" w:space="0" w:color="auto"/>
                            <w:bottom w:val="none" w:sz="0" w:space="0" w:color="auto"/>
                            <w:right w:val="none" w:sz="0" w:space="0" w:color="auto"/>
                          </w:divBdr>
                          <w:divsChild>
                            <w:div w:id="1654677650">
                              <w:marLeft w:val="1980"/>
                              <w:marRight w:val="3810"/>
                              <w:marTop w:val="0"/>
                              <w:marBottom w:val="0"/>
                              <w:divBdr>
                                <w:top w:val="none" w:sz="0" w:space="0" w:color="auto"/>
                                <w:left w:val="none" w:sz="0" w:space="0" w:color="auto"/>
                                <w:bottom w:val="none" w:sz="0" w:space="0" w:color="auto"/>
                                <w:right w:val="none" w:sz="0" w:space="0" w:color="auto"/>
                              </w:divBdr>
                              <w:divsChild>
                                <w:div w:id="736977112">
                                  <w:marLeft w:val="0"/>
                                  <w:marRight w:val="0"/>
                                  <w:marTop w:val="0"/>
                                  <w:marBottom w:val="0"/>
                                  <w:divBdr>
                                    <w:top w:val="none" w:sz="0" w:space="0" w:color="auto"/>
                                    <w:left w:val="none" w:sz="0" w:space="0" w:color="auto"/>
                                    <w:bottom w:val="none" w:sz="0" w:space="0" w:color="auto"/>
                                    <w:right w:val="none" w:sz="0" w:space="0" w:color="auto"/>
                                  </w:divBdr>
                                  <w:divsChild>
                                    <w:div w:id="1341271281">
                                      <w:marLeft w:val="0"/>
                                      <w:marRight w:val="0"/>
                                      <w:marTop w:val="0"/>
                                      <w:marBottom w:val="0"/>
                                      <w:divBdr>
                                        <w:top w:val="none" w:sz="0" w:space="0" w:color="auto"/>
                                        <w:left w:val="none" w:sz="0" w:space="0" w:color="auto"/>
                                        <w:bottom w:val="none" w:sz="0" w:space="0" w:color="auto"/>
                                        <w:right w:val="none" w:sz="0" w:space="0" w:color="auto"/>
                                      </w:divBdr>
                                      <w:divsChild>
                                        <w:div w:id="1832217142">
                                          <w:marLeft w:val="0"/>
                                          <w:marRight w:val="0"/>
                                          <w:marTop w:val="0"/>
                                          <w:marBottom w:val="0"/>
                                          <w:divBdr>
                                            <w:top w:val="none" w:sz="0" w:space="0" w:color="auto"/>
                                            <w:left w:val="none" w:sz="0" w:space="0" w:color="auto"/>
                                            <w:bottom w:val="none" w:sz="0" w:space="0" w:color="auto"/>
                                            <w:right w:val="none" w:sz="0" w:space="0" w:color="auto"/>
                                          </w:divBdr>
                                          <w:divsChild>
                                            <w:div w:id="373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1845770">
      <w:bodyDiv w:val="1"/>
      <w:marLeft w:val="0"/>
      <w:marRight w:val="0"/>
      <w:marTop w:val="0"/>
      <w:marBottom w:val="0"/>
      <w:divBdr>
        <w:top w:val="none" w:sz="0" w:space="0" w:color="auto"/>
        <w:left w:val="none" w:sz="0" w:space="0" w:color="auto"/>
        <w:bottom w:val="none" w:sz="0" w:space="0" w:color="auto"/>
        <w:right w:val="none" w:sz="0" w:space="0" w:color="auto"/>
      </w:divBdr>
    </w:div>
    <w:div w:id="902563906">
      <w:bodyDiv w:val="1"/>
      <w:marLeft w:val="0"/>
      <w:marRight w:val="0"/>
      <w:marTop w:val="0"/>
      <w:marBottom w:val="0"/>
      <w:divBdr>
        <w:top w:val="none" w:sz="0" w:space="0" w:color="auto"/>
        <w:left w:val="none" w:sz="0" w:space="0" w:color="auto"/>
        <w:bottom w:val="none" w:sz="0" w:space="0" w:color="auto"/>
        <w:right w:val="none" w:sz="0" w:space="0" w:color="auto"/>
      </w:divBdr>
    </w:div>
    <w:div w:id="922841035">
      <w:bodyDiv w:val="1"/>
      <w:marLeft w:val="0"/>
      <w:marRight w:val="0"/>
      <w:marTop w:val="0"/>
      <w:marBottom w:val="0"/>
      <w:divBdr>
        <w:top w:val="none" w:sz="0" w:space="0" w:color="auto"/>
        <w:left w:val="none" w:sz="0" w:space="0" w:color="auto"/>
        <w:bottom w:val="none" w:sz="0" w:space="0" w:color="auto"/>
        <w:right w:val="none" w:sz="0" w:space="0" w:color="auto"/>
      </w:divBdr>
    </w:div>
    <w:div w:id="930311337">
      <w:bodyDiv w:val="1"/>
      <w:marLeft w:val="0"/>
      <w:marRight w:val="0"/>
      <w:marTop w:val="0"/>
      <w:marBottom w:val="0"/>
      <w:divBdr>
        <w:top w:val="none" w:sz="0" w:space="0" w:color="auto"/>
        <w:left w:val="none" w:sz="0" w:space="0" w:color="auto"/>
        <w:bottom w:val="none" w:sz="0" w:space="0" w:color="auto"/>
        <w:right w:val="none" w:sz="0" w:space="0" w:color="auto"/>
      </w:divBdr>
    </w:div>
    <w:div w:id="931814374">
      <w:bodyDiv w:val="1"/>
      <w:marLeft w:val="0"/>
      <w:marRight w:val="0"/>
      <w:marTop w:val="0"/>
      <w:marBottom w:val="0"/>
      <w:divBdr>
        <w:top w:val="none" w:sz="0" w:space="0" w:color="auto"/>
        <w:left w:val="none" w:sz="0" w:space="0" w:color="auto"/>
        <w:bottom w:val="none" w:sz="0" w:space="0" w:color="auto"/>
        <w:right w:val="none" w:sz="0" w:space="0" w:color="auto"/>
      </w:divBdr>
      <w:divsChild>
        <w:div w:id="304512430">
          <w:marLeft w:val="274"/>
          <w:marRight w:val="0"/>
          <w:marTop w:val="60"/>
          <w:marBottom w:val="60"/>
          <w:divBdr>
            <w:top w:val="none" w:sz="0" w:space="0" w:color="auto"/>
            <w:left w:val="none" w:sz="0" w:space="0" w:color="auto"/>
            <w:bottom w:val="none" w:sz="0" w:space="0" w:color="auto"/>
            <w:right w:val="none" w:sz="0" w:space="0" w:color="auto"/>
          </w:divBdr>
        </w:div>
      </w:divsChild>
    </w:div>
    <w:div w:id="931935974">
      <w:bodyDiv w:val="1"/>
      <w:marLeft w:val="0"/>
      <w:marRight w:val="0"/>
      <w:marTop w:val="0"/>
      <w:marBottom w:val="0"/>
      <w:divBdr>
        <w:top w:val="none" w:sz="0" w:space="0" w:color="auto"/>
        <w:left w:val="none" w:sz="0" w:space="0" w:color="auto"/>
        <w:bottom w:val="none" w:sz="0" w:space="0" w:color="auto"/>
        <w:right w:val="none" w:sz="0" w:space="0" w:color="auto"/>
      </w:divBdr>
    </w:div>
    <w:div w:id="963581410">
      <w:bodyDiv w:val="1"/>
      <w:marLeft w:val="0"/>
      <w:marRight w:val="0"/>
      <w:marTop w:val="0"/>
      <w:marBottom w:val="0"/>
      <w:divBdr>
        <w:top w:val="none" w:sz="0" w:space="0" w:color="auto"/>
        <w:left w:val="none" w:sz="0" w:space="0" w:color="auto"/>
        <w:bottom w:val="none" w:sz="0" w:space="0" w:color="auto"/>
        <w:right w:val="none" w:sz="0" w:space="0" w:color="auto"/>
      </w:divBdr>
    </w:div>
    <w:div w:id="978460880">
      <w:bodyDiv w:val="1"/>
      <w:marLeft w:val="0"/>
      <w:marRight w:val="0"/>
      <w:marTop w:val="0"/>
      <w:marBottom w:val="0"/>
      <w:divBdr>
        <w:top w:val="none" w:sz="0" w:space="0" w:color="auto"/>
        <w:left w:val="none" w:sz="0" w:space="0" w:color="auto"/>
        <w:bottom w:val="none" w:sz="0" w:space="0" w:color="auto"/>
        <w:right w:val="none" w:sz="0" w:space="0" w:color="auto"/>
      </w:divBdr>
    </w:div>
    <w:div w:id="986086051">
      <w:bodyDiv w:val="1"/>
      <w:marLeft w:val="0"/>
      <w:marRight w:val="0"/>
      <w:marTop w:val="0"/>
      <w:marBottom w:val="0"/>
      <w:divBdr>
        <w:top w:val="none" w:sz="0" w:space="0" w:color="auto"/>
        <w:left w:val="none" w:sz="0" w:space="0" w:color="auto"/>
        <w:bottom w:val="none" w:sz="0" w:space="0" w:color="auto"/>
        <w:right w:val="none" w:sz="0" w:space="0" w:color="auto"/>
      </w:divBdr>
    </w:div>
    <w:div w:id="1027289098">
      <w:bodyDiv w:val="1"/>
      <w:marLeft w:val="0"/>
      <w:marRight w:val="0"/>
      <w:marTop w:val="0"/>
      <w:marBottom w:val="0"/>
      <w:divBdr>
        <w:top w:val="none" w:sz="0" w:space="0" w:color="auto"/>
        <w:left w:val="none" w:sz="0" w:space="0" w:color="auto"/>
        <w:bottom w:val="none" w:sz="0" w:space="0" w:color="auto"/>
        <w:right w:val="none" w:sz="0" w:space="0" w:color="auto"/>
      </w:divBdr>
    </w:div>
    <w:div w:id="1309244205">
      <w:bodyDiv w:val="1"/>
      <w:marLeft w:val="0"/>
      <w:marRight w:val="0"/>
      <w:marTop w:val="0"/>
      <w:marBottom w:val="0"/>
      <w:divBdr>
        <w:top w:val="none" w:sz="0" w:space="0" w:color="auto"/>
        <w:left w:val="none" w:sz="0" w:space="0" w:color="auto"/>
        <w:bottom w:val="none" w:sz="0" w:space="0" w:color="auto"/>
        <w:right w:val="none" w:sz="0" w:space="0" w:color="auto"/>
      </w:divBdr>
    </w:div>
    <w:div w:id="1432773221">
      <w:bodyDiv w:val="1"/>
      <w:marLeft w:val="0"/>
      <w:marRight w:val="0"/>
      <w:marTop w:val="0"/>
      <w:marBottom w:val="0"/>
      <w:divBdr>
        <w:top w:val="none" w:sz="0" w:space="0" w:color="auto"/>
        <w:left w:val="none" w:sz="0" w:space="0" w:color="auto"/>
        <w:bottom w:val="none" w:sz="0" w:space="0" w:color="auto"/>
        <w:right w:val="none" w:sz="0" w:space="0" w:color="auto"/>
      </w:divBdr>
    </w:div>
    <w:div w:id="1462455148">
      <w:bodyDiv w:val="1"/>
      <w:marLeft w:val="0"/>
      <w:marRight w:val="0"/>
      <w:marTop w:val="0"/>
      <w:marBottom w:val="0"/>
      <w:divBdr>
        <w:top w:val="none" w:sz="0" w:space="0" w:color="auto"/>
        <w:left w:val="none" w:sz="0" w:space="0" w:color="auto"/>
        <w:bottom w:val="none" w:sz="0" w:space="0" w:color="auto"/>
        <w:right w:val="none" w:sz="0" w:space="0" w:color="auto"/>
      </w:divBdr>
    </w:div>
    <w:div w:id="1467821378">
      <w:bodyDiv w:val="1"/>
      <w:marLeft w:val="0"/>
      <w:marRight w:val="0"/>
      <w:marTop w:val="0"/>
      <w:marBottom w:val="0"/>
      <w:divBdr>
        <w:top w:val="none" w:sz="0" w:space="0" w:color="auto"/>
        <w:left w:val="none" w:sz="0" w:space="0" w:color="auto"/>
        <w:bottom w:val="none" w:sz="0" w:space="0" w:color="auto"/>
        <w:right w:val="none" w:sz="0" w:space="0" w:color="auto"/>
      </w:divBdr>
    </w:div>
    <w:div w:id="1568686800">
      <w:bodyDiv w:val="1"/>
      <w:marLeft w:val="0"/>
      <w:marRight w:val="0"/>
      <w:marTop w:val="0"/>
      <w:marBottom w:val="0"/>
      <w:divBdr>
        <w:top w:val="none" w:sz="0" w:space="0" w:color="auto"/>
        <w:left w:val="none" w:sz="0" w:space="0" w:color="auto"/>
        <w:bottom w:val="none" w:sz="0" w:space="0" w:color="auto"/>
        <w:right w:val="none" w:sz="0" w:space="0" w:color="auto"/>
      </w:divBdr>
    </w:div>
    <w:div w:id="1634020354">
      <w:bodyDiv w:val="1"/>
      <w:marLeft w:val="0"/>
      <w:marRight w:val="0"/>
      <w:marTop w:val="0"/>
      <w:marBottom w:val="0"/>
      <w:divBdr>
        <w:top w:val="none" w:sz="0" w:space="0" w:color="auto"/>
        <w:left w:val="none" w:sz="0" w:space="0" w:color="auto"/>
        <w:bottom w:val="none" w:sz="0" w:space="0" w:color="auto"/>
        <w:right w:val="none" w:sz="0" w:space="0" w:color="auto"/>
      </w:divBdr>
      <w:divsChild>
        <w:div w:id="210507400">
          <w:marLeft w:val="0"/>
          <w:marRight w:val="0"/>
          <w:marTop w:val="0"/>
          <w:marBottom w:val="0"/>
          <w:divBdr>
            <w:top w:val="none" w:sz="0" w:space="0" w:color="auto"/>
            <w:left w:val="none" w:sz="0" w:space="0" w:color="auto"/>
            <w:bottom w:val="none" w:sz="0" w:space="0" w:color="auto"/>
            <w:right w:val="none" w:sz="0" w:space="0" w:color="auto"/>
          </w:divBdr>
          <w:divsChild>
            <w:div w:id="1382826389">
              <w:marLeft w:val="0"/>
              <w:marRight w:val="0"/>
              <w:marTop w:val="0"/>
              <w:marBottom w:val="0"/>
              <w:divBdr>
                <w:top w:val="none" w:sz="0" w:space="0" w:color="auto"/>
                <w:left w:val="none" w:sz="0" w:space="0" w:color="auto"/>
                <w:bottom w:val="none" w:sz="0" w:space="0" w:color="auto"/>
                <w:right w:val="none" w:sz="0" w:space="0" w:color="auto"/>
              </w:divBdr>
              <w:divsChild>
                <w:div w:id="1373458398">
                  <w:marLeft w:val="0"/>
                  <w:marRight w:val="0"/>
                  <w:marTop w:val="0"/>
                  <w:marBottom w:val="0"/>
                  <w:divBdr>
                    <w:top w:val="none" w:sz="0" w:space="0" w:color="auto"/>
                    <w:left w:val="none" w:sz="0" w:space="0" w:color="auto"/>
                    <w:bottom w:val="none" w:sz="0" w:space="0" w:color="auto"/>
                    <w:right w:val="none" w:sz="0" w:space="0" w:color="auto"/>
                  </w:divBdr>
                  <w:divsChild>
                    <w:div w:id="1049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301919">
      <w:bodyDiv w:val="1"/>
      <w:marLeft w:val="0"/>
      <w:marRight w:val="0"/>
      <w:marTop w:val="0"/>
      <w:marBottom w:val="0"/>
      <w:divBdr>
        <w:top w:val="none" w:sz="0" w:space="0" w:color="auto"/>
        <w:left w:val="none" w:sz="0" w:space="0" w:color="auto"/>
        <w:bottom w:val="none" w:sz="0" w:space="0" w:color="auto"/>
        <w:right w:val="none" w:sz="0" w:space="0" w:color="auto"/>
      </w:divBdr>
    </w:div>
    <w:div w:id="1795321988">
      <w:bodyDiv w:val="1"/>
      <w:marLeft w:val="0"/>
      <w:marRight w:val="0"/>
      <w:marTop w:val="0"/>
      <w:marBottom w:val="0"/>
      <w:divBdr>
        <w:top w:val="none" w:sz="0" w:space="0" w:color="auto"/>
        <w:left w:val="none" w:sz="0" w:space="0" w:color="auto"/>
        <w:bottom w:val="none" w:sz="0" w:space="0" w:color="auto"/>
        <w:right w:val="none" w:sz="0" w:space="0" w:color="auto"/>
      </w:divBdr>
    </w:div>
    <w:div w:id="1813986543">
      <w:bodyDiv w:val="1"/>
      <w:marLeft w:val="0"/>
      <w:marRight w:val="0"/>
      <w:marTop w:val="0"/>
      <w:marBottom w:val="0"/>
      <w:divBdr>
        <w:top w:val="none" w:sz="0" w:space="0" w:color="auto"/>
        <w:left w:val="none" w:sz="0" w:space="0" w:color="auto"/>
        <w:bottom w:val="none" w:sz="0" w:space="0" w:color="auto"/>
        <w:right w:val="none" w:sz="0" w:space="0" w:color="auto"/>
      </w:divBdr>
    </w:div>
    <w:div w:id="1881898532">
      <w:bodyDiv w:val="1"/>
      <w:marLeft w:val="0"/>
      <w:marRight w:val="0"/>
      <w:marTop w:val="0"/>
      <w:marBottom w:val="0"/>
      <w:divBdr>
        <w:top w:val="none" w:sz="0" w:space="0" w:color="auto"/>
        <w:left w:val="none" w:sz="0" w:space="0" w:color="auto"/>
        <w:bottom w:val="none" w:sz="0" w:space="0" w:color="auto"/>
        <w:right w:val="none" w:sz="0" w:space="0" w:color="auto"/>
      </w:divBdr>
    </w:div>
    <w:div w:id="1921987431">
      <w:bodyDiv w:val="1"/>
      <w:marLeft w:val="0"/>
      <w:marRight w:val="0"/>
      <w:marTop w:val="0"/>
      <w:marBottom w:val="0"/>
      <w:divBdr>
        <w:top w:val="none" w:sz="0" w:space="0" w:color="auto"/>
        <w:left w:val="none" w:sz="0" w:space="0" w:color="auto"/>
        <w:bottom w:val="none" w:sz="0" w:space="0" w:color="auto"/>
        <w:right w:val="none" w:sz="0" w:space="0" w:color="auto"/>
      </w:divBdr>
    </w:div>
    <w:div w:id="1933003436">
      <w:bodyDiv w:val="1"/>
      <w:marLeft w:val="0"/>
      <w:marRight w:val="0"/>
      <w:marTop w:val="0"/>
      <w:marBottom w:val="0"/>
      <w:divBdr>
        <w:top w:val="none" w:sz="0" w:space="0" w:color="auto"/>
        <w:left w:val="none" w:sz="0" w:space="0" w:color="auto"/>
        <w:bottom w:val="none" w:sz="0" w:space="0" w:color="auto"/>
        <w:right w:val="none" w:sz="0" w:space="0" w:color="auto"/>
      </w:divBdr>
    </w:div>
    <w:div w:id="2000766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cloud.google.com/about/locations" TargetMode="External"/><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cloud.google.com/compute/docs/regions-zones" TargetMode="External"/><Relationship Id="rId35" Type="http://schemas.openxmlformats.org/officeDocument/2006/relationships/image" Target="media/image26.png"/><Relationship Id="rId43"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80C7F-5B4D-419A-A6FB-E4DFE598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30</Pages>
  <Words>3863</Words>
  <Characters>22020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AboorvaRaja - Resume</vt:lpstr>
    </vt:vector>
  </TitlesOfParts>
  <Company>SUNY Stony Brook</Company>
  <LinksUpToDate>false</LinksUpToDate>
  <CharactersWithSpaces>25832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AboorvaRaja - Resume</dc:title>
  <dc:creator>AboorvaRaja</dc:creator>
  <cp:keywords/>
  <cp:lastModifiedBy>Sriram B</cp:lastModifiedBy>
  <cp:revision>177</cp:revision>
  <cp:lastPrinted>2022-04-05T04:24:00Z</cp:lastPrinted>
  <dcterms:created xsi:type="dcterms:W3CDTF">2022-03-18T04:54:00Z</dcterms:created>
  <dcterms:modified xsi:type="dcterms:W3CDTF">2022-04-09T12:00:00Z</dcterms:modified>
</cp:coreProperties>
</file>